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1.0 -->
  <w:body>
    <w:tbl>
      <w:tblPr>
        <w:tblW w:w="108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57"/>
        <w:gridCol w:w="4076"/>
        <w:gridCol w:w="35"/>
        <w:gridCol w:w="856"/>
        <w:gridCol w:w="810"/>
        <w:gridCol w:w="4146"/>
      </w:tblGrid>
      <w:tr w:rsidTr="00275A28">
        <w:tblPrEx>
          <w:tblW w:w="10880" w:type="dxa"/>
          <w:jc w:val="center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hRule="exact" w:val="454"/>
          <w:jc w:val="center"/>
        </w:trPr>
        <w:tc>
          <w:tcPr>
            <w:tcW w:w="5033" w:type="dxa"/>
            <w:gridSpan w:val="2"/>
            <w:tcBorders>
              <w:bottom w:val="single" w:sz="6" w:space="0" w:color="auto"/>
            </w:tcBorders>
            <w:vAlign w:val="center"/>
          </w:tcPr>
          <w:p w:rsidR="003A522A" w:rsidRPr="003A522A" w:rsidP="003A522A">
            <w:pPr>
              <w:ind w:firstLine="0"/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>FOURNISSEUR :</w:t>
            </w:r>
          </w:p>
        </w:tc>
        <w:tc>
          <w:tcPr>
            <w:tcW w:w="5847" w:type="dxa"/>
            <w:gridSpan w:val="4"/>
            <w:tcBorders>
              <w:bottom w:val="single" w:sz="6" w:space="0" w:color="auto"/>
            </w:tcBorders>
            <w:vAlign w:val="center"/>
          </w:tcPr>
          <w:p w:rsidR="003A522A" w:rsidRPr="003A522A" w:rsidP="003A522A">
            <w:pPr>
              <w:ind w:firstLine="0"/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 xml:space="preserve">Référence PQR : </w:t>
            </w:r>
          </w:p>
        </w:tc>
      </w:tr>
      <w:tr w:rsidTr="00275A28">
        <w:tblPrEx>
          <w:tblW w:w="10880" w:type="dxa"/>
          <w:jc w:val="center"/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hRule="exact" w:val="1134"/>
          <w:jc w:val="center"/>
        </w:trPr>
        <w:tc>
          <w:tcPr>
            <w:tcW w:w="10880" w:type="dxa"/>
            <w:gridSpan w:val="6"/>
            <w:tcBorders>
              <w:bottom w:val="single" w:sz="6" w:space="0" w:color="auto"/>
            </w:tcBorders>
          </w:tcPr>
          <w:p w:rsidR="003A522A" w:rsidRPr="003A522A" w:rsidP="003A522A">
            <w:pPr>
              <w:ind w:firstLine="0"/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2"/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instrText xml:space="preserve"> FORMCHECKBOX </w:instrText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fldChar w:fldCharType="separate"/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fldChar w:fldCharType="end"/>
            </w:r>
            <w:bookmarkEnd w:id="0"/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 xml:space="preserve"> Point d’arrêt</w:t>
            </w:r>
            <w:bookmarkStart w:id="1" w:name="CaseACocher10"/>
            <w:bookmarkEnd w:id="1"/>
          </w:p>
          <w:p w:rsidR="003A522A" w:rsidRPr="003A522A" w:rsidP="003A522A">
            <w:pPr>
              <w:ind w:firstLine="0"/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13"/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instrText xml:space="preserve"> FORMCHECKBOX </w:instrText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fldChar w:fldCharType="separate"/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fldChar w:fldCharType="end"/>
            </w:r>
            <w:bookmarkEnd w:id="2"/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 xml:space="preserve"> Point de convocation</w:t>
            </w:r>
          </w:p>
          <w:p w:rsidR="003A522A" w:rsidRPr="003A522A" w:rsidP="003A522A">
            <w:pPr>
              <w:ind w:firstLine="0"/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14"/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instrText xml:space="preserve"> FORMCHECKBOX </w:instrText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fldChar w:fldCharType="separate"/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fldChar w:fldCharType="end"/>
            </w:r>
            <w:bookmarkEnd w:id="3"/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 xml:space="preserve"> Autre</w:t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> :…</w:t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>………………</w:t>
            </w:r>
          </w:p>
        </w:tc>
      </w:tr>
      <w:tr w:rsidTr="00E93828">
        <w:tblPrEx>
          <w:tblW w:w="10880" w:type="dxa"/>
          <w:jc w:val="center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hRule="exact" w:val="860"/>
          <w:jc w:val="center"/>
        </w:trPr>
        <w:tc>
          <w:tcPr>
            <w:tcW w:w="957" w:type="dxa"/>
            <w:tcBorders>
              <w:left w:val="nil"/>
              <w:bottom w:val="single" w:sz="6" w:space="0" w:color="auto"/>
              <w:right w:val="nil"/>
            </w:tcBorders>
          </w:tcPr>
          <w:p w:rsidR="003A522A" w:rsidRPr="003A522A" w:rsidP="003A522A">
            <w:pPr>
              <w:spacing w:before="60"/>
              <w:ind w:firstLine="0"/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b/>
                <w:sz w:val="22"/>
                <w:szCs w:val="22"/>
                <w:lang w:eastAsia="fr-FR"/>
              </w:rPr>
              <w:t xml:space="preserve">De </w:t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 xml:space="preserve">: </w:t>
            </w:r>
          </w:p>
        </w:tc>
        <w:tc>
          <w:tcPr>
            <w:tcW w:w="4076" w:type="dxa"/>
            <w:tcBorders>
              <w:left w:val="nil"/>
              <w:bottom w:val="single" w:sz="6" w:space="0" w:color="auto"/>
              <w:right w:val="nil"/>
            </w:tcBorders>
          </w:tcPr>
          <w:p w:rsidR="003A522A" w:rsidRPr="003A522A" w:rsidP="003A522A">
            <w:pPr>
              <w:ind w:firstLine="0"/>
              <w:rPr>
                <w:rFonts w:ascii="Arial" w:eastAsia="Times New Roman" w:hAnsi="Arial" w:cs="Times New Roman"/>
                <w:i/>
                <w:sz w:val="22"/>
                <w:szCs w:val="24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i/>
                <w:color w:val="FF0000"/>
                <w:sz w:val="22"/>
                <w:szCs w:val="24"/>
                <w:lang w:eastAsia="fr-FR"/>
              </w:rPr>
              <w:t>Entité/site - nom</w:t>
            </w:r>
          </w:p>
        </w:tc>
        <w:tc>
          <w:tcPr>
            <w:tcW w:w="1701" w:type="dxa"/>
            <w:gridSpan w:val="3"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:rsidR="003A522A" w:rsidRPr="003A522A" w:rsidP="003A522A">
            <w:pPr>
              <w:tabs>
                <w:tab w:val="left" w:pos="1631"/>
              </w:tabs>
              <w:ind w:firstLine="0"/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>Téléphone :</w:t>
            </w:r>
          </w:p>
          <w:p w:rsidR="003A522A" w:rsidRPr="003A522A" w:rsidP="003A522A">
            <w:pPr>
              <w:tabs>
                <w:tab w:val="left" w:pos="1631"/>
              </w:tabs>
              <w:spacing w:before="0" w:after="0"/>
              <w:ind w:firstLine="0"/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>e</w:t>
            </w:r>
            <w:r w:rsidR="00893EF3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>-</w:t>
            </w:r>
            <w:bookmarkStart w:id="4" w:name="_GoBack"/>
            <w:bookmarkEnd w:id="4"/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>mail</w:t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> :</w:t>
            </w:r>
          </w:p>
        </w:tc>
        <w:tc>
          <w:tcPr>
            <w:tcW w:w="4146" w:type="dxa"/>
            <w:tcBorders>
              <w:left w:val="nil"/>
              <w:bottom w:val="single" w:sz="6" w:space="0" w:color="auto"/>
              <w:right w:val="nil"/>
            </w:tcBorders>
            <w:vAlign w:val="center"/>
          </w:tcPr>
          <w:p w:rsidR="003A522A" w:rsidRPr="003A522A" w:rsidP="003A522A">
            <w:pPr>
              <w:ind w:firstLine="0"/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</w:pPr>
          </w:p>
          <w:p w:rsidR="003A522A" w:rsidRPr="003A522A" w:rsidP="003A522A">
            <w:pPr>
              <w:spacing w:before="60"/>
              <w:ind w:firstLine="0"/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</w:pPr>
          </w:p>
        </w:tc>
      </w:tr>
      <w:tr w:rsidTr="00E93828">
        <w:tblPrEx>
          <w:tblW w:w="10880" w:type="dxa"/>
          <w:jc w:val="center"/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hRule="exact" w:val="397"/>
          <w:jc w:val="center"/>
        </w:trPr>
        <w:tc>
          <w:tcPr>
            <w:tcW w:w="95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A522A" w:rsidRPr="003A522A" w:rsidP="003A522A">
            <w:pPr>
              <w:tabs>
                <w:tab w:val="left" w:pos="1985"/>
              </w:tabs>
              <w:spacing w:before="60"/>
              <w:ind w:firstLine="0"/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b/>
                <w:sz w:val="22"/>
                <w:szCs w:val="22"/>
                <w:lang w:eastAsia="fr-FR"/>
              </w:rPr>
              <w:t xml:space="preserve">Vers </w:t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 xml:space="preserve">: </w:t>
            </w:r>
          </w:p>
        </w:tc>
        <w:tc>
          <w:tcPr>
            <w:tcW w:w="4076" w:type="dxa"/>
            <w:tcBorders>
              <w:top w:val="single" w:sz="6" w:space="0" w:color="auto"/>
              <w:left w:val="nil"/>
              <w:bottom w:val="dashed" w:sz="4" w:space="0" w:color="auto"/>
              <w:right w:val="nil"/>
            </w:tcBorders>
          </w:tcPr>
          <w:p w:rsidR="003A522A" w:rsidRPr="003A522A" w:rsidP="003A522A">
            <w:pPr>
              <w:ind w:firstLine="0"/>
              <w:rPr>
                <w:rFonts w:ascii="Arial" w:eastAsia="Times New Roman" w:hAnsi="Arial" w:cs="Times New Roman"/>
                <w:b/>
                <w:i/>
                <w:color w:val="FF0000"/>
                <w:sz w:val="22"/>
                <w:szCs w:val="24"/>
                <w:lang w:eastAsia="fr-FR"/>
              </w:rPr>
            </w:pPr>
            <w:r>
              <w:rPr>
                <w:rFonts w:ascii="Arial" w:eastAsia="Times New Roman" w:hAnsi="Arial" w:cs="Times New Roman"/>
                <w:b/>
                <w:i/>
                <w:color w:val="FF0000"/>
                <w:sz w:val="22"/>
                <w:szCs w:val="24"/>
                <w:lang w:eastAsia="fr-FR"/>
              </w:rPr>
              <w:t>Naval Group</w:t>
            </w:r>
            <w:r w:rsidRPr="003A522A">
              <w:rPr>
                <w:rFonts w:ascii="Arial" w:eastAsia="Times New Roman" w:hAnsi="Arial" w:cs="Times New Roman"/>
                <w:b/>
                <w:i/>
                <w:color w:val="FF0000"/>
                <w:sz w:val="22"/>
                <w:szCs w:val="24"/>
                <w:lang w:eastAsia="fr-FR"/>
              </w:rPr>
              <w:t xml:space="preserve"> Qualité achats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3A522A" w:rsidRPr="003A522A" w:rsidP="003A522A">
            <w:pPr>
              <w:tabs>
                <w:tab w:val="left" w:pos="1631"/>
              </w:tabs>
              <w:ind w:firstLine="0"/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>Nom/e</w:t>
            </w:r>
            <w:r w:rsidR="00893EF3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>-</w:t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>mail</w:t>
            </w:r>
          </w:p>
        </w:tc>
        <w:tc>
          <w:tcPr>
            <w:tcW w:w="4146" w:type="dxa"/>
            <w:tcBorders>
              <w:top w:val="single" w:sz="6" w:space="0" w:color="auto"/>
              <w:left w:val="nil"/>
              <w:bottom w:val="dashed" w:sz="4" w:space="0" w:color="auto"/>
              <w:right w:val="nil"/>
            </w:tcBorders>
          </w:tcPr>
          <w:p w:rsidR="003A522A" w:rsidRPr="003A522A" w:rsidP="003A522A">
            <w:pPr>
              <w:ind w:firstLine="0"/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</w:pPr>
          </w:p>
        </w:tc>
      </w:tr>
      <w:tr w:rsidTr="00E93828">
        <w:tblPrEx>
          <w:tblW w:w="10880" w:type="dxa"/>
          <w:jc w:val="center"/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hRule="exact" w:val="397"/>
          <w:jc w:val="center"/>
        </w:trPr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</w:tcPr>
          <w:p w:rsidR="003A522A" w:rsidRPr="003A522A" w:rsidP="003A522A">
            <w:pPr>
              <w:tabs>
                <w:tab w:val="left" w:pos="1985"/>
              </w:tabs>
              <w:spacing w:before="60"/>
              <w:ind w:firstLine="0"/>
              <w:rPr>
                <w:rFonts w:ascii="Arial" w:eastAsia="Times New Roman" w:hAnsi="Arial" w:cs="Times New Roman"/>
                <w:b/>
                <w:i/>
                <w:sz w:val="22"/>
                <w:szCs w:val="22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b/>
                <w:i/>
                <w:sz w:val="22"/>
                <w:szCs w:val="22"/>
                <w:lang w:eastAsia="fr-FR"/>
              </w:rPr>
              <w:t>copie</w:t>
            </w:r>
          </w:p>
        </w:tc>
        <w:tc>
          <w:tcPr>
            <w:tcW w:w="4076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3A522A" w:rsidRPr="003A522A" w:rsidP="003A522A">
            <w:pPr>
              <w:ind w:firstLine="0"/>
              <w:rPr>
                <w:rFonts w:ascii="Arial" w:eastAsia="Times New Roman" w:hAnsi="Arial" w:cs="Times New Roman"/>
                <w:b/>
                <w:i/>
                <w:color w:val="FF0000"/>
                <w:sz w:val="22"/>
                <w:szCs w:val="24"/>
                <w:lang w:eastAsia="fr-FR"/>
              </w:rPr>
            </w:pPr>
            <w:r>
              <w:rPr>
                <w:rFonts w:ascii="Arial" w:eastAsia="Times New Roman" w:hAnsi="Arial" w:cs="Times New Roman"/>
                <w:b/>
                <w:bCs/>
                <w:i/>
                <w:color w:val="FF0000"/>
                <w:sz w:val="22"/>
                <w:szCs w:val="24"/>
                <w:lang w:eastAsia="fr-FR"/>
              </w:rPr>
              <w:t>Naval Group</w:t>
            </w:r>
            <w:r w:rsidRPr="003A522A">
              <w:rPr>
                <w:rFonts w:ascii="Arial" w:eastAsia="Times New Roman" w:hAnsi="Arial" w:cs="Times New Roman"/>
                <w:b/>
                <w:bCs/>
                <w:i/>
                <w:color w:val="FF0000"/>
                <w:sz w:val="22"/>
                <w:szCs w:val="24"/>
                <w:lang w:eastAsia="fr-FR"/>
              </w:rPr>
              <w:t xml:space="preserve"> </w:t>
            </w:r>
            <w:r w:rsidRPr="003A522A">
              <w:rPr>
                <w:rFonts w:ascii="Arial" w:eastAsia="Times New Roman" w:hAnsi="Arial" w:cs="Times New Roman"/>
                <w:b/>
                <w:i/>
                <w:color w:val="FF0000"/>
                <w:sz w:val="22"/>
                <w:szCs w:val="24"/>
                <w:lang w:eastAsia="fr-FR"/>
              </w:rPr>
              <w:t>acheteur</w:t>
            </w:r>
          </w:p>
        </w:tc>
        <w:tc>
          <w:tcPr>
            <w:tcW w:w="1701" w:type="dxa"/>
            <w:gridSpan w:val="3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3A522A" w:rsidRPr="003A522A" w:rsidP="003A522A">
            <w:pPr>
              <w:tabs>
                <w:tab w:val="left" w:pos="1631"/>
              </w:tabs>
              <w:ind w:firstLine="0"/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>Nom/e</w:t>
            </w:r>
            <w:r w:rsidR="00893EF3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>-</w:t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>mail</w:t>
            </w:r>
          </w:p>
        </w:tc>
        <w:tc>
          <w:tcPr>
            <w:tcW w:w="4146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3A522A" w:rsidRPr="003A522A" w:rsidP="003A522A">
            <w:pPr>
              <w:tabs>
                <w:tab w:val="left" w:pos="1631"/>
              </w:tabs>
              <w:spacing w:before="60"/>
              <w:ind w:firstLine="0"/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</w:pPr>
          </w:p>
        </w:tc>
      </w:tr>
      <w:tr w:rsidTr="00E93828">
        <w:tblPrEx>
          <w:tblW w:w="10880" w:type="dxa"/>
          <w:jc w:val="center"/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hRule="exact" w:val="623"/>
          <w:jc w:val="center"/>
        </w:trPr>
        <w:tc>
          <w:tcPr>
            <w:tcW w:w="957" w:type="dxa"/>
            <w:tcBorders>
              <w:top w:val="nil"/>
              <w:left w:val="nil"/>
              <w:right w:val="nil"/>
            </w:tcBorders>
          </w:tcPr>
          <w:p w:rsidR="003A522A" w:rsidRPr="003A522A" w:rsidP="003A522A">
            <w:pPr>
              <w:tabs>
                <w:tab w:val="left" w:pos="1985"/>
              </w:tabs>
              <w:spacing w:before="60"/>
              <w:ind w:firstLine="0"/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b/>
                <w:i/>
                <w:sz w:val="22"/>
                <w:szCs w:val="22"/>
                <w:lang w:eastAsia="fr-FR"/>
              </w:rPr>
              <w:t>copie</w:t>
            </w:r>
          </w:p>
        </w:tc>
        <w:tc>
          <w:tcPr>
            <w:tcW w:w="4076" w:type="dxa"/>
            <w:tcBorders>
              <w:top w:val="dashed" w:sz="4" w:space="0" w:color="auto"/>
              <w:left w:val="nil"/>
              <w:right w:val="nil"/>
            </w:tcBorders>
          </w:tcPr>
          <w:p w:rsidR="003A522A" w:rsidRPr="003A522A" w:rsidP="003A522A">
            <w:pPr>
              <w:ind w:firstLine="0"/>
              <w:jc w:val="left"/>
              <w:rPr>
                <w:rFonts w:ascii="Arial" w:eastAsia="Times New Roman" w:hAnsi="Arial" w:cs="Times New Roman"/>
                <w:b/>
                <w:bCs/>
                <w:i/>
                <w:color w:val="FF0000"/>
                <w:sz w:val="22"/>
                <w:szCs w:val="22"/>
                <w:lang w:eastAsia="fr-FR"/>
              </w:rPr>
            </w:pPr>
            <w:r>
              <w:rPr>
                <w:rFonts w:ascii="Arial" w:eastAsia="Times New Roman" w:hAnsi="Arial" w:cs="Times New Roman"/>
                <w:b/>
                <w:i/>
                <w:color w:val="FF0000"/>
                <w:sz w:val="22"/>
                <w:szCs w:val="22"/>
                <w:lang w:eastAsia="fr-FR"/>
              </w:rPr>
              <w:t>Naval Group</w:t>
            </w:r>
            <w:r w:rsidRPr="003A522A">
              <w:rPr>
                <w:rFonts w:ascii="Arial" w:eastAsia="Times New Roman" w:hAnsi="Arial" w:cs="Times New Roman"/>
                <w:b/>
                <w:i/>
                <w:color w:val="FF0000"/>
                <w:sz w:val="22"/>
                <w:szCs w:val="22"/>
                <w:lang w:eastAsia="fr-FR"/>
              </w:rPr>
              <w:t xml:space="preserve"> </w:t>
            </w:r>
            <w:r w:rsidRPr="003A522A">
              <w:rPr>
                <w:rFonts w:ascii="Arial" w:eastAsia="Times New Roman" w:hAnsi="Arial" w:cs="Times New Roman"/>
                <w:b/>
                <w:bCs/>
                <w:i/>
                <w:color w:val="FF0000"/>
                <w:sz w:val="22"/>
                <w:szCs w:val="22"/>
                <w:lang w:eastAsia="fr-FR"/>
              </w:rPr>
              <w:t>interlocuteur technique</w:t>
            </w:r>
          </w:p>
        </w:tc>
        <w:tc>
          <w:tcPr>
            <w:tcW w:w="1701" w:type="dxa"/>
            <w:gridSpan w:val="3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3A522A" w:rsidRPr="003A522A" w:rsidP="003A522A">
            <w:pPr>
              <w:tabs>
                <w:tab w:val="left" w:pos="1631"/>
              </w:tabs>
              <w:ind w:firstLine="0"/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>Nom/e</w:t>
            </w:r>
            <w:r w:rsidR="00893EF3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>-</w:t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>mail</w:t>
            </w:r>
          </w:p>
        </w:tc>
        <w:tc>
          <w:tcPr>
            <w:tcW w:w="4146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:rsidR="003A522A" w:rsidRPr="003A522A" w:rsidP="003A522A">
            <w:pPr>
              <w:tabs>
                <w:tab w:val="left" w:pos="1631"/>
              </w:tabs>
              <w:spacing w:before="60"/>
              <w:ind w:firstLine="0"/>
              <w:rPr>
                <w:rFonts w:ascii="Arial" w:eastAsia="Times New Roman" w:hAnsi="Arial" w:cs="Times New Roman"/>
                <w:i/>
                <w:sz w:val="22"/>
                <w:szCs w:val="22"/>
                <w:lang w:eastAsia="fr-FR"/>
              </w:rPr>
            </w:pPr>
          </w:p>
        </w:tc>
      </w:tr>
      <w:tr w:rsidTr="00A723CD">
        <w:tblPrEx>
          <w:tblW w:w="10880" w:type="dxa"/>
          <w:jc w:val="center"/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hRule="exact" w:val="1361"/>
          <w:jc w:val="center"/>
        </w:trPr>
        <w:tc>
          <w:tcPr>
            <w:tcW w:w="10880" w:type="dxa"/>
            <w:gridSpan w:val="6"/>
            <w:tcBorders>
              <w:left w:val="nil"/>
              <w:bottom w:val="single" w:sz="6" w:space="0" w:color="auto"/>
              <w:right w:val="nil"/>
            </w:tcBorders>
          </w:tcPr>
          <w:p w:rsidR="003A522A" w:rsidRPr="003A522A" w:rsidP="003A522A">
            <w:pPr>
              <w:tabs>
                <w:tab w:val="left" w:pos="1985"/>
              </w:tabs>
              <w:ind w:firstLine="0"/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>Lot(s) – Poste(s) du contrat / de la commande</w:t>
            </w:r>
            <w:r w:rsidR="00A723CD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> :</w:t>
            </w:r>
          </w:p>
          <w:p w:rsidR="003A522A" w:rsidRPr="003A522A" w:rsidP="003A522A">
            <w:pPr>
              <w:tabs>
                <w:tab w:val="left" w:pos="2034"/>
              </w:tabs>
              <w:spacing w:before="60"/>
              <w:ind w:firstLine="0"/>
              <w:rPr>
                <w:rFonts w:ascii="Arial" w:eastAsia="Times New Roman" w:hAnsi="Arial" w:cs="Times New Roman"/>
                <w:b/>
                <w:sz w:val="22"/>
                <w:szCs w:val="22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>Date et heure de l’intervention</w:t>
            </w:r>
            <w:r w:rsidR="00A723CD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> :</w:t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 xml:space="preserve"> </w:t>
            </w:r>
          </w:p>
          <w:p w:rsidR="003A522A" w:rsidRPr="003A522A" w:rsidP="003A522A">
            <w:pPr>
              <w:tabs>
                <w:tab w:val="left" w:pos="2034"/>
              </w:tabs>
              <w:spacing w:before="60"/>
              <w:ind w:firstLine="0"/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>Adresse</w:t>
            </w:r>
            <w:r w:rsidR="00A723CD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> :</w:t>
            </w:r>
          </w:p>
        </w:tc>
      </w:tr>
      <w:tr w:rsidTr="00E93828">
        <w:tblPrEx>
          <w:tblW w:w="10880" w:type="dxa"/>
          <w:jc w:val="center"/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hRule="exact" w:val="290"/>
          <w:jc w:val="center"/>
        </w:trPr>
        <w:tc>
          <w:tcPr>
            <w:tcW w:w="10880" w:type="dxa"/>
            <w:gridSpan w:val="6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3A522A" w:rsidRPr="003A522A" w:rsidP="003A522A">
            <w:pPr>
              <w:tabs>
                <w:tab w:val="left" w:pos="1985"/>
              </w:tabs>
              <w:spacing w:before="0"/>
              <w:ind w:firstLine="0"/>
              <w:rPr>
                <w:rFonts w:ascii="Arial" w:eastAsia="Times New Roman" w:hAnsi="Arial" w:cs="Times New Roman"/>
                <w:b/>
                <w:i/>
                <w:sz w:val="22"/>
                <w:szCs w:val="22"/>
                <w:u w:val="single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b/>
                <w:i/>
                <w:sz w:val="22"/>
                <w:szCs w:val="22"/>
                <w:u w:val="single"/>
                <w:lang w:eastAsia="fr-FR"/>
              </w:rPr>
              <w:t>Descriptif de l’intervention</w:t>
            </w:r>
          </w:p>
          <w:p w:rsidR="003A522A" w:rsidRPr="003A522A" w:rsidP="003A522A">
            <w:pPr>
              <w:tabs>
                <w:tab w:val="left" w:pos="1985"/>
              </w:tabs>
              <w:ind w:firstLine="0"/>
              <w:rPr>
                <w:rFonts w:ascii="Arial" w:eastAsia="Times New Roman" w:hAnsi="Arial" w:cs="Times New Roman"/>
                <w:b/>
                <w:i/>
                <w:sz w:val="22"/>
                <w:szCs w:val="22"/>
                <w:u w:val="single"/>
                <w:lang w:eastAsia="fr-FR"/>
              </w:rPr>
            </w:pPr>
          </w:p>
          <w:p w:rsidR="003A522A" w:rsidRPr="003A522A" w:rsidP="003A522A">
            <w:pPr>
              <w:tabs>
                <w:tab w:val="left" w:pos="1985"/>
              </w:tabs>
              <w:ind w:firstLine="0"/>
              <w:rPr>
                <w:rFonts w:ascii="Arial" w:eastAsia="Times New Roman" w:hAnsi="Arial" w:cs="Times New Roman"/>
                <w:b/>
                <w:i/>
                <w:sz w:val="22"/>
                <w:szCs w:val="22"/>
                <w:u w:val="single"/>
                <w:lang w:eastAsia="fr-FR"/>
              </w:rPr>
            </w:pPr>
          </w:p>
          <w:p w:rsidR="003A522A" w:rsidRPr="003A522A" w:rsidP="003A522A">
            <w:pPr>
              <w:tabs>
                <w:tab w:val="left" w:pos="1985"/>
              </w:tabs>
              <w:ind w:firstLine="0"/>
              <w:rPr>
                <w:rFonts w:ascii="Arial" w:eastAsia="Times New Roman" w:hAnsi="Arial" w:cs="Times New Roman"/>
                <w:b/>
                <w:i/>
                <w:sz w:val="22"/>
                <w:szCs w:val="22"/>
                <w:u w:val="single"/>
                <w:lang w:eastAsia="fr-FR"/>
              </w:rPr>
            </w:pPr>
          </w:p>
          <w:p w:rsidR="003A522A" w:rsidRPr="003A522A" w:rsidP="003A522A">
            <w:pPr>
              <w:tabs>
                <w:tab w:val="left" w:pos="1985"/>
              </w:tabs>
              <w:ind w:firstLine="0"/>
              <w:rPr>
                <w:rFonts w:ascii="Arial" w:eastAsia="Times New Roman" w:hAnsi="Arial" w:cs="Times New Roman"/>
                <w:b/>
                <w:i/>
                <w:sz w:val="22"/>
                <w:szCs w:val="22"/>
                <w:u w:val="single"/>
                <w:lang w:eastAsia="fr-FR"/>
              </w:rPr>
            </w:pPr>
          </w:p>
        </w:tc>
      </w:tr>
      <w:tr w:rsidTr="00E93828">
        <w:tblPrEx>
          <w:tblW w:w="10880" w:type="dxa"/>
          <w:jc w:val="center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929"/>
          <w:jc w:val="center"/>
        </w:trPr>
        <w:tc>
          <w:tcPr>
            <w:tcW w:w="10880" w:type="dxa"/>
            <w:gridSpan w:val="6"/>
            <w:tcBorders>
              <w:top w:val="nil"/>
            </w:tcBorders>
          </w:tcPr>
          <w:p w:rsidR="003A522A" w:rsidRPr="003A522A" w:rsidP="003A522A">
            <w:pPr>
              <w:tabs>
                <w:tab w:val="left" w:pos="1985"/>
              </w:tabs>
              <w:ind w:firstLine="0"/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</w:pPr>
          </w:p>
          <w:p w:rsidR="003A522A" w:rsidRPr="003A522A" w:rsidP="003A522A">
            <w:pPr>
              <w:ind w:firstLine="0"/>
              <w:rPr>
                <w:rFonts w:ascii="Arial" w:eastAsia="Times New Roman" w:hAnsi="Arial" w:cs="Times New Roman"/>
                <w:b/>
                <w:sz w:val="22"/>
                <w:szCs w:val="22"/>
                <w:lang w:eastAsia="fr-FR"/>
              </w:rPr>
            </w:pPr>
          </w:p>
        </w:tc>
      </w:tr>
      <w:tr w:rsidTr="00E93828">
        <w:tblPrEx>
          <w:tblW w:w="10880" w:type="dxa"/>
          <w:jc w:val="center"/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hRule="exact" w:val="730"/>
          <w:jc w:val="center"/>
        </w:trPr>
        <w:tc>
          <w:tcPr>
            <w:tcW w:w="10880" w:type="dxa"/>
            <w:gridSpan w:val="6"/>
            <w:tcBorders>
              <w:bottom w:val="single" w:sz="6" w:space="0" w:color="auto"/>
            </w:tcBorders>
          </w:tcPr>
          <w:p w:rsidR="003A522A" w:rsidRPr="003A522A" w:rsidP="003A522A">
            <w:pPr>
              <w:tabs>
                <w:tab w:val="left" w:pos="1843"/>
              </w:tabs>
              <w:spacing w:before="80"/>
              <w:ind w:left="1985" w:hanging="1985"/>
              <w:rPr>
                <w:rFonts w:ascii="Arial" w:eastAsia="Times New Roman" w:hAnsi="Arial" w:cs="Times New Roman"/>
                <w:i/>
                <w:sz w:val="22"/>
                <w:szCs w:val="22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 xml:space="preserve">Référence du Cahier de Procédure d’Acceptation Usine ou du poste documentaire : </w:t>
            </w:r>
          </w:p>
          <w:p w:rsidR="003A522A" w:rsidRPr="003A522A" w:rsidP="003A522A">
            <w:pPr>
              <w:tabs>
                <w:tab w:val="left" w:pos="1843"/>
              </w:tabs>
              <w:spacing w:before="80"/>
              <w:ind w:left="1985" w:hanging="1985"/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 xml:space="preserve">Opérations du PQR concernées : </w:t>
            </w:r>
          </w:p>
        </w:tc>
      </w:tr>
      <w:tr w:rsidTr="00E93828">
        <w:tblPrEx>
          <w:tblW w:w="10880" w:type="dxa"/>
          <w:jc w:val="center"/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val="1788"/>
          <w:jc w:val="center"/>
        </w:trPr>
        <w:tc>
          <w:tcPr>
            <w:tcW w:w="5068" w:type="dxa"/>
            <w:gridSpan w:val="3"/>
            <w:tcBorders>
              <w:bottom w:val="single" w:sz="6" w:space="0" w:color="auto"/>
            </w:tcBorders>
          </w:tcPr>
          <w:p w:rsidR="003A522A" w:rsidRPr="003A522A" w:rsidP="003A522A">
            <w:pPr>
              <w:ind w:firstLine="0"/>
              <w:rPr>
                <w:rFonts w:ascii="Arial" w:eastAsia="Times New Roman" w:hAnsi="Arial" w:cs="Times New Roman"/>
                <w:b/>
                <w:sz w:val="22"/>
                <w:szCs w:val="22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b/>
                <w:sz w:val="22"/>
                <w:szCs w:val="22"/>
                <w:lang w:eastAsia="fr-FR"/>
              </w:rPr>
              <w:t>Dérogations</w:t>
            </w:r>
          </w:p>
          <w:p w:rsidR="003A522A" w:rsidRPr="003A522A" w:rsidP="003A522A">
            <w:pPr>
              <w:spacing w:before="60"/>
              <w:ind w:firstLine="0"/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instrText xml:space="preserve"> FORMCHECKBOX </w:instrText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fldChar w:fldCharType="separate"/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fldChar w:fldCharType="end"/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 xml:space="preserve"> </w:t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>référence</w:t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 xml:space="preserve">, titre : </w:t>
            </w:r>
          </w:p>
          <w:p w:rsidR="003A522A" w:rsidRPr="003A522A" w:rsidP="003A522A">
            <w:pPr>
              <w:spacing w:before="60"/>
              <w:ind w:firstLine="0"/>
              <w:rPr>
                <w:rFonts w:ascii="Arial" w:eastAsia="Times New Roman" w:hAnsi="Arial" w:cs="Times New Roman"/>
                <w:b/>
                <w:sz w:val="22"/>
                <w:szCs w:val="22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11"/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instrText xml:space="preserve"> FORMCHECKBOX </w:instrText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fldChar w:fldCharType="separate"/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fldChar w:fldCharType="end"/>
            </w:r>
            <w:bookmarkEnd w:id="5"/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 xml:space="preserve"> </w:t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>pas</w:t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 xml:space="preserve"> de dérogation</w:t>
            </w:r>
          </w:p>
        </w:tc>
        <w:tc>
          <w:tcPr>
            <w:tcW w:w="5812" w:type="dxa"/>
            <w:gridSpan w:val="3"/>
            <w:tcBorders>
              <w:bottom w:val="single" w:sz="6" w:space="0" w:color="auto"/>
            </w:tcBorders>
          </w:tcPr>
          <w:p w:rsidR="003A522A" w:rsidRPr="003A522A" w:rsidP="003A522A">
            <w:pPr>
              <w:ind w:firstLine="0"/>
              <w:rPr>
                <w:rFonts w:ascii="Arial" w:eastAsia="Times New Roman" w:hAnsi="Arial" w:cs="Times New Roman"/>
                <w:b/>
                <w:sz w:val="22"/>
                <w:szCs w:val="22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b/>
                <w:sz w:val="22"/>
                <w:szCs w:val="22"/>
                <w:lang w:eastAsia="fr-FR"/>
              </w:rPr>
              <w:t>Divers</w:t>
            </w:r>
          </w:p>
          <w:p w:rsidR="003A522A" w:rsidRPr="003A522A" w:rsidP="003A522A">
            <w:pPr>
              <w:spacing w:before="60"/>
              <w:ind w:firstLine="0"/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instrText xml:space="preserve"> FORMCHECKBOX </w:instrText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fldChar w:fldCharType="separate"/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fldChar w:fldCharType="end"/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 xml:space="preserve"> Annexe jointe : </w:t>
            </w:r>
          </w:p>
          <w:p w:rsidR="003A522A" w:rsidRPr="003A522A" w:rsidP="003A522A">
            <w:pPr>
              <w:spacing w:before="60"/>
              <w:ind w:firstLine="0"/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instrText xml:space="preserve"> FORMCHECKBOX </w:instrText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fldChar w:fldCharType="separate"/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fldChar w:fldCharType="end"/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 xml:space="preserve"> EPI nécessaire</w:t>
            </w:r>
          </w:p>
        </w:tc>
      </w:tr>
      <w:tr w:rsidTr="00E93828">
        <w:tblPrEx>
          <w:tblW w:w="10880" w:type="dxa"/>
          <w:jc w:val="center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hRule="exact" w:val="308"/>
          <w:jc w:val="center"/>
        </w:trPr>
        <w:tc>
          <w:tcPr>
            <w:tcW w:w="10880" w:type="dxa"/>
            <w:gridSpan w:val="6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3A522A" w:rsidRPr="003A522A" w:rsidP="003A522A">
            <w:pPr>
              <w:tabs>
                <w:tab w:val="left" w:pos="1631"/>
              </w:tabs>
              <w:spacing w:before="60"/>
              <w:ind w:firstLine="0"/>
              <w:jc w:val="center"/>
              <w:rPr>
                <w:rFonts w:ascii="Arial" w:eastAsia="Times New Roman" w:hAnsi="Arial" w:cs="Times New Roman"/>
                <w:b/>
                <w:sz w:val="22"/>
                <w:szCs w:val="22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b/>
                <w:sz w:val="22"/>
                <w:szCs w:val="22"/>
                <w:lang w:eastAsia="fr-FR"/>
              </w:rPr>
              <w:t>Réservé Naval Group</w:t>
            </w:r>
          </w:p>
        </w:tc>
      </w:tr>
      <w:tr w:rsidTr="00E93828">
        <w:tblPrEx>
          <w:tblW w:w="10880" w:type="dxa"/>
          <w:jc w:val="center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hRule="exact" w:val="100"/>
          <w:jc w:val="center"/>
        </w:trPr>
        <w:tc>
          <w:tcPr>
            <w:tcW w:w="503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D9D9D9"/>
          </w:tcPr>
          <w:p w:rsidR="003A522A" w:rsidRPr="003A522A" w:rsidP="003A522A">
            <w:pPr>
              <w:tabs>
                <w:tab w:val="left" w:pos="1985"/>
              </w:tabs>
              <w:ind w:firstLine="0"/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D9D9D9"/>
          </w:tcPr>
          <w:p w:rsidR="003A522A" w:rsidRPr="003A522A" w:rsidP="003A522A">
            <w:pPr>
              <w:tabs>
                <w:tab w:val="left" w:pos="1985"/>
              </w:tabs>
              <w:spacing w:before="60"/>
              <w:ind w:firstLine="0"/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</w:pPr>
          </w:p>
        </w:tc>
        <w:tc>
          <w:tcPr>
            <w:tcW w:w="495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3A522A" w:rsidRPr="003A522A" w:rsidP="003A522A">
            <w:pPr>
              <w:tabs>
                <w:tab w:val="left" w:pos="1631"/>
              </w:tabs>
              <w:spacing w:before="60"/>
              <w:ind w:firstLine="0"/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</w:pPr>
          </w:p>
        </w:tc>
      </w:tr>
      <w:tr w:rsidTr="00E93828">
        <w:tblPrEx>
          <w:tblW w:w="10880" w:type="dxa"/>
          <w:jc w:val="center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hRule="exact" w:val="520"/>
          <w:jc w:val="center"/>
        </w:trPr>
        <w:tc>
          <w:tcPr>
            <w:tcW w:w="1088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3A522A" w:rsidRPr="003A522A" w:rsidP="003A522A">
            <w:pPr>
              <w:pBdr>
                <w:right w:val="single" w:sz="6" w:space="4" w:color="auto"/>
              </w:pBdr>
              <w:tabs>
                <w:tab w:val="left" w:pos="474"/>
              </w:tabs>
              <w:ind w:right="-94" w:firstLine="0"/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instrText xml:space="preserve"> FORMCHECKBOX </w:instrText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fldChar w:fldCharType="separate"/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fldChar w:fldCharType="end"/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ab/>
              <w:t xml:space="preserve">Accord </w:t>
            </w:r>
            <w:r w:rsidR="006A1A16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>Naval Group</w:t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 xml:space="preserve"> pour la convocation</w:t>
            </w:r>
          </w:p>
        </w:tc>
      </w:tr>
      <w:tr w:rsidTr="00E93828">
        <w:tblPrEx>
          <w:tblW w:w="10880" w:type="dxa"/>
          <w:jc w:val="center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hRule="exact" w:val="340"/>
          <w:jc w:val="center"/>
        </w:trPr>
        <w:tc>
          <w:tcPr>
            <w:tcW w:w="10880" w:type="dxa"/>
            <w:gridSpan w:val="6"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/>
          </w:tcPr>
          <w:p w:rsidR="003A522A" w:rsidRPr="003A522A" w:rsidP="003A522A">
            <w:pPr>
              <w:pBdr>
                <w:right w:val="single" w:sz="6" w:space="4" w:color="auto"/>
              </w:pBdr>
              <w:tabs>
                <w:tab w:val="left" w:pos="1631"/>
              </w:tabs>
              <w:spacing w:before="40"/>
              <w:ind w:firstLine="0"/>
              <w:rPr>
                <w:rFonts w:ascii="Arial" w:eastAsia="Times New Roman" w:hAnsi="Arial" w:cs="Times New Roman"/>
                <w:b/>
                <w:i/>
                <w:sz w:val="22"/>
                <w:szCs w:val="22"/>
                <w:u w:val="single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b/>
                <w:i/>
                <w:sz w:val="22"/>
                <w:szCs w:val="22"/>
                <w:u w:val="single"/>
                <w:lang w:eastAsia="fr-FR"/>
              </w:rPr>
              <w:t>Liste de participants</w:t>
            </w:r>
            <w:r w:rsidR="006A1A16">
              <w:rPr>
                <w:rFonts w:ascii="Arial" w:eastAsia="Times New Roman" w:hAnsi="Arial" w:cs="Times New Roman"/>
                <w:b/>
                <w:i/>
                <w:sz w:val="22"/>
                <w:szCs w:val="22"/>
                <w:u w:val="single"/>
                <w:lang w:eastAsia="fr-FR"/>
              </w:rPr>
              <w:t xml:space="preserve"> Naval Group</w:t>
            </w:r>
          </w:p>
        </w:tc>
      </w:tr>
      <w:tr w:rsidTr="00275A28">
        <w:tblPrEx>
          <w:tblW w:w="10880" w:type="dxa"/>
          <w:jc w:val="center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hRule="exact" w:val="794"/>
          <w:jc w:val="center"/>
        </w:trPr>
        <w:tc>
          <w:tcPr>
            <w:tcW w:w="5033" w:type="dxa"/>
            <w:gridSpan w:val="2"/>
            <w:tcBorders>
              <w:top w:val="nil"/>
              <w:bottom w:val="single" w:sz="6" w:space="0" w:color="auto"/>
              <w:right w:val="dashed" w:sz="2" w:space="0" w:color="auto"/>
            </w:tcBorders>
            <w:shd w:val="clear" w:color="auto" w:fill="D9D9D9"/>
          </w:tcPr>
          <w:p w:rsidR="003A522A" w:rsidRPr="003A522A" w:rsidP="003A522A">
            <w:pPr>
              <w:tabs>
                <w:tab w:val="left" w:pos="1985"/>
              </w:tabs>
              <w:ind w:firstLine="0"/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>Nom :</w:t>
            </w:r>
          </w:p>
        </w:tc>
        <w:tc>
          <w:tcPr>
            <w:tcW w:w="5847" w:type="dxa"/>
            <w:gridSpan w:val="4"/>
            <w:tcBorders>
              <w:top w:val="nil"/>
              <w:left w:val="dashed" w:sz="2" w:space="0" w:color="auto"/>
              <w:bottom w:val="single" w:sz="6" w:space="0" w:color="auto"/>
            </w:tcBorders>
            <w:shd w:val="clear" w:color="auto" w:fill="D9D9D9"/>
          </w:tcPr>
          <w:p w:rsidR="003A522A" w:rsidRPr="003A522A" w:rsidP="003A522A">
            <w:pPr>
              <w:tabs>
                <w:tab w:val="left" w:pos="1631"/>
              </w:tabs>
              <w:ind w:firstLine="0"/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>Fonction</w:t>
            </w:r>
          </w:p>
        </w:tc>
      </w:tr>
      <w:tr w:rsidTr="00A723CD">
        <w:tblPrEx>
          <w:tblW w:w="10880" w:type="dxa"/>
          <w:jc w:val="center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737"/>
          <w:jc w:val="center"/>
        </w:trPr>
        <w:tc>
          <w:tcPr>
            <w:tcW w:w="5033" w:type="dxa"/>
            <w:gridSpan w:val="2"/>
            <w:tcBorders>
              <w:top w:val="single" w:sz="6" w:space="0" w:color="auto"/>
              <w:right w:val="nil"/>
            </w:tcBorders>
            <w:shd w:val="clear" w:color="auto" w:fill="D9D9D9"/>
          </w:tcPr>
          <w:p w:rsidR="003A522A" w:rsidRPr="003A522A" w:rsidP="003A522A">
            <w:pPr>
              <w:tabs>
                <w:tab w:val="left" w:pos="1985"/>
              </w:tabs>
              <w:spacing w:before="60"/>
              <w:ind w:firstLine="0"/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  <w:t xml:space="preserve">Document émis par </w:t>
            </w:r>
            <w:r w:rsidR="006A1A16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>Naval Group</w:t>
            </w:r>
            <w:r w:rsidRPr="003A522A">
              <w:rPr>
                <w:rFonts w:ascii="Arial" w:eastAsia="Times New Roman" w:hAnsi="Arial" w:cs="Times New Roman"/>
                <w:sz w:val="22"/>
                <w:szCs w:val="22"/>
                <w:lang w:eastAsia="fr-FR"/>
              </w:rPr>
              <w:t xml:space="preserve"> </w:t>
            </w:r>
            <w:r w:rsidRPr="003A522A"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  <w:t>vers :</w:t>
            </w:r>
          </w:p>
          <w:p w:rsidR="003A522A" w:rsidRPr="003A522A" w:rsidP="003A522A">
            <w:pPr>
              <w:ind w:firstLine="0"/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  <w:t>Copie : Acheteur, interlocuteur technique</w:t>
            </w:r>
          </w:p>
          <w:p w:rsidR="003A522A" w:rsidRPr="003A522A" w:rsidP="003A522A">
            <w:pPr>
              <w:ind w:left="284" w:firstLine="0"/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</w:pPr>
          </w:p>
        </w:tc>
        <w:tc>
          <w:tcPr>
            <w:tcW w:w="5847" w:type="dxa"/>
            <w:gridSpan w:val="4"/>
            <w:tcBorders>
              <w:top w:val="single" w:sz="6" w:space="0" w:color="auto"/>
              <w:left w:val="nil"/>
            </w:tcBorders>
            <w:shd w:val="clear" w:color="auto" w:fill="D9D9D9"/>
          </w:tcPr>
          <w:p w:rsidR="003A522A" w:rsidRPr="003A522A" w:rsidP="003A522A">
            <w:pPr>
              <w:tabs>
                <w:tab w:val="left" w:pos="757"/>
              </w:tabs>
              <w:spacing w:before="60"/>
              <w:ind w:firstLine="0"/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22A"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  <w:instrText xml:space="preserve"> FORMCHECKBOX </w:instrText>
            </w:r>
            <w:r w:rsidRPr="003A522A"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  <w:fldChar w:fldCharType="separate"/>
            </w:r>
            <w:r w:rsidRPr="003A522A"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  <w:fldChar w:fldCharType="end"/>
            </w:r>
            <w:r w:rsidRPr="003A522A"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  <w:tab/>
              <w:t>Fournisseur</w:t>
            </w:r>
          </w:p>
          <w:p w:rsidR="003A522A" w:rsidRPr="003A522A" w:rsidP="00A723CD">
            <w:pPr>
              <w:tabs>
                <w:tab w:val="left" w:pos="757"/>
              </w:tabs>
              <w:ind w:firstLine="0"/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</w:pPr>
            <w:r w:rsidRPr="003A522A"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522A"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  <w:instrText xml:space="preserve"> FORMCHECKBOX </w:instrText>
            </w:r>
            <w:r w:rsidRPr="003A522A"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  <w:fldChar w:fldCharType="separate"/>
            </w:r>
            <w:r w:rsidRPr="003A522A"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  <w:fldChar w:fldCharType="end"/>
            </w:r>
            <w:r w:rsidRPr="003A522A"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  <w:tab/>
            </w:r>
            <w:r w:rsidR="00A723CD"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  <w:t>A</w:t>
            </w:r>
            <w:r w:rsidRPr="003A522A">
              <w:rPr>
                <w:rFonts w:ascii="Arial" w:eastAsia="Times New Roman" w:hAnsi="Arial" w:cs="Times New Roman"/>
                <w:sz w:val="22"/>
                <w:szCs w:val="24"/>
                <w:lang w:eastAsia="fr-FR"/>
              </w:rPr>
              <w:t>utre :</w:t>
            </w:r>
          </w:p>
        </w:tc>
      </w:tr>
    </w:tbl>
    <w:p w:rsidR="000F0B1E" w:rsidP="00A40B73">
      <w:pPr>
        <w:ind w:firstLine="0"/>
      </w:pPr>
    </w:p>
    <w:sectPr w:rsidSect="00275A2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1134" w:bottom="851" w:left="1418" w:header="425" w:footer="8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endnote w:type="separator" w:id="0">
    <w:p w:rsidR="00B26FF6" w:rsidP="00B80E3F">
      <w:pPr>
        <w:spacing w:before="0" w:after="0"/>
      </w:pPr>
      <w:r>
        <w:separator/>
      </w:r>
    </w:p>
  </w:endnote>
  <w:endnote w:type="continuationSeparator" w:id="1">
    <w:p w:rsidR="00B26FF6" w:rsidP="00B80E3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avalGroup Sans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56B70" w:rsidP="00B2366B">
    <w:pPr>
      <w:pStyle w:val="PdP1BMStexte1"/>
      <w:spacing w:before="60"/>
      <w:ind w:left="-284" w:right="-284"/>
      <w:rPr>
        <w:i/>
      </w:rPr>
    </w:pPr>
  </w:p>
  <w:sdt>
    <w:sdtPr>
      <w:rPr>
        <w:i/>
        <w:szCs w:val="19"/>
        <w:lang w:val="fr-FR"/>
      </w:rPr>
      <w:alias w:val="PdP_P1"/>
      <w:tag w:val="PdP_P1"/>
      <w:id w:val="-1817721462"/>
      <w:lock w:val="contentLocked"/>
      <w:placeholder>
        <w:docPart w:val="4A0C39FC4F954700A52D982A9FDAD969"/>
      </w:placeholder>
      <w:richText/>
    </w:sdtPr>
    <w:sdtEndPr>
      <w:rPr>
        <w:rFonts w:cstheme="minorBidi"/>
        <w:i w:val="0"/>
      </w:rPr>
    </w:sdtEndPr>
    <w:sdtContent>
      <w:p w:rsidR="00156B70" w:rsidP="00156B70">
        <w:pPr>
          <w:pStyle w:val="PdP1BMStexte1"/>
          <w:spacing w:after="240"/>
          <w:ind w:left="-284" w:right="-284"/>
        </w:pPr>
        <w:r>
          <w:rPr>
            <w:i/>
          </w:rPr>
          <w:pict>
            <v:rect id="_x0000_i2054" style="width:523.3pt;height:1pt" o:hralign="center" o:hrstd="t" o:hrnoshade="t" o:hr="t" fillcolor="red" stroked="f"/>
          </w:pict>
        </w:r>
      </w:p>
      <w:tbl>
        <w:tblPr>
          <w:tblStyle w:val="TableGrid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>
        <w:tblGrid>
          <w:gridCol w:w="2758"/>
          <w:gridCol w:w="4944"/>
          <w:gridCol w:w="1653"/>
        </w:tblGrid>
        <w:tr w:rsidTr="00B2366B">
          <w:tblPrEx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/>
          </w:tblPrEx>
          <w:trPr>
            <w:trHeight w:val="288"/>
          </w:trPr>
          <w:tc>
            <w:tcPr>
              <w:tcW w:w="2758" w:type="dxa"/>
              <w:vAlign w:val="center"/>
            </w:tcPr>
            <w:p w:rsidR="00156B70" w:rsidRPr="003861F1" w:rsidP="00B2366B">
              <w:pPr>
                <w:pStyle w:val="Footer"/>
                <w:spacing w:before="20"/>
                <w:jc w:val="left"/>
                <w:rPr>
                  <w:i/>
                  <w:szCs w:val="15"/>
                </w:rPr>
              </w:pPr>
              <w:bookmarkStart w:id="8" w:name="ReferenceWorkspace"/>
              <w:r w:rsidRPr="003A522A">
                <w:rPr>
                  <w:rFonts w:eastAsia="Times New Roman" w:cs="Arial"/>
                  <w:i/>
                  <w:szCs w:val="15"/>
                  <w:lang w:eastAsia="fr-FR"/>
                </w:rPr>
                <w:t>BMS-000248720</w:t>
              </w:r>
              <w:bookmarkEnd w:id="8"/>
              <w:r w:rsidRPr="003A522A">
                <w:rPr>
                  <w:rFonts w:eastAsia="Times New Roman" w:cs="Arial"/>
                  <w:i/>
                  <w:szCs w:val="15"/>
                  <w:lang w:eastAsia="fr-FR"/>
                </w:rPr>
                <w:t xml:space="preserve"> - </w:t>
              </w:r>
              <w:bookmarkStart w:id="9" w:name="VersionAlpha"/>
              <w:r w:rsidRPr="003A522A">
                <w:rPr>
                  <w:rFonts w:eastAsia="Times New Roman" w:cs="Arial"/>
                  <w:i/>
                  <w:szCs w:val="15"/>
                  <w:lang w:eastAsia="fr-FR"/>
                </w:rPr>
                <w:t>D</w:t>
              </w:r>
              <w:bookmarkEnd w:id="9"/>
            </w:p>
            <w:p w:rsidR="00156B70" w:rsidRPr="003861F1" w:rsidP="00B2366B">
              <w:pPr>
                <w:pStyle w:val="Footer"/>
                <w:jc w:val="left"/>
                <w:rPr>
                  <w:i/>
                  <w:szCs w:val="15"/>
                </w:rPr>
              </w:pPr>
              <w:bookmarkStart w:id="10" w:name="EtatDocument"/>
              <w:r w:rsidRPr="003861F1">
                <w:rPr>
                  <w:i/>
                  <w:szCs w:val="15"/>
                </w:rPr>
                <w:t>Document valide</w:t>
              </w:r>
              <w:bookmarkEnd w:id="10"/>
              <w:r w:rsidRPr="003861F1">
                <w:rPr>
                  <w:i/>
                  <w:szCs w:val="15"/>
                </w:rPr>
                <w:t xml:space="preserve"> </w:t>
              </w:r>
              <w:r>
                <w:rPr>
                  <w:i/>
                  <w:szCs w:val="15"/>
                </w:rPr>
                <w:t xml:space="preserve"> </w:t>
              </w:r>
              <w:r w:rsidRPr="003861F1">
                <w:rPr>
                  <w:i/>
                  <w:szCs w:val="15"/>
                </w:rPr>
                <w:t xml:space="preserve">le  </w:t>
              </w:r>
              <w:bookmarkStart w:id="11" w:name="DateApp"/>
              <w:r w:rsidRPr="003861F1">
                <w:rPr>
                  <w:i/>
                  <w:szCs w:val="15"/>
                </w:rPr>
                <w:t>04/06/24</w:t>
              </w:r>
              <w:bookmarkEnd w:id="11"/>
              <w:r w:rsidRPr="003861F1">
                <w:rPr>
                  <w:i/>
                  <w:szCs w:val="15"/>
                </w:rPr>
                <w:t xml:space="preserve"> </w:t>
              </w:r>
            </w:p>
          </w:tc>
          <w:tc>
            <w:tcPr>
              <w:tcW w:w="4944" w:type="dxa"/>
              <w:vAlign w:val="center"/>
            </w:tcPr>
            <w:p w:rsidR="00156B70" w:rsidRPr="008D5659" w:rsidP="00B2366B">
              <w:pPr>
                <w:pStyle w:val="Footer"/>
                <w:jc w:val="left"/>
                <w:rPr>
                  <w:i/>
                  <w:lang w:val="en-US"/>
                </w:rPr>
              </w:pPr>
              <w:r w:rsidRPr="008D5659">
                <w:rPr>
                  <w:i/>
                  <w:lang w:val="en-US"/>
                </w:rPr>
                <w:t xml:space="preserve">© Naval Group SA property, « </w:t>
              </w:r>
              <w:r w:rsidRPr="008D5659">
                <w:rPr>
                  <w:i/>
                  <w:lang w:val="en-US"/>
                </w:rPr>
                <w:fldChar w:fldCharType="begin"/>
              </w:r>
              <w:r w:rsidRPr="008D5659">
                <w:rPr>
                  <w:i/>
                  <w:lang w:val="en-US"/>
                </w:rPr>
                <w:instrText xml:space="preserve"> DATE  \@ "yyyy" </w:instrText>
              </w:r>
              <w:r w:rsidRPr="008D5659">
                <w:rPr>
                  <w:i/>
                  <w:lang w:val="en-US"/>
                </w:rPr>
                <w:fldChar w:fldCharType="separate"/>
              </w:r>
              <w:r w:rsidRPr="008D5659">
                <w:rPr>
                  <w:i/>
                  <w:lang w:val="en-US"/>
                </w:rPr>
                <w:t>2024</w:t>
              </w:r>
              <w:r w:rsidRPr="008D5659">
                <w:fldChar w:fldCharType="end"/>
              </w:r>
              <w:r w:rsidRPr="008D5659">
                <w:rPr>
                  <w:i/>
                  <w:lang w:val="en-US"/>
                </w:rPr>
                <w:t xml:space="preserve"> », all rights reserved.</w:t>
              </w:r>
            </w:p>
          </w:tc>
          <w:tc>
            <w:tcPr>
              <w:tcW w:w="1653" w:type="dxa"/>
              <w:tcBorders>
                <w:left w:val="nil"/>
              </w:tcBorders>
              <w:vAlign w:val="center"/>
            </w:tcPr>
            <w:p w:rsidR="00156B70" w:rsidRPr="008D5659" w:rsidP="00B2366B">
              <w:pPr>
                <w:pStyle w:val="Footer"/>
                <w:jc w:val="right"/>
                <w:rPr>
                  <w:lang w:val="en-US"/>
                </w:rPr>
              </w:pPr>
              <w:r w:rsidRPr="008D5659">
                <w:t xml:space="preserve">Page  </w:t>
              </w:r>
              <w:r w:rsidRPr="008D5659">
                <w:fldChar w:fldCharType="begin"/>
              </w:r>
              <w:r w:rsidRPr="008D5659">
                <w:instrText xml:space="preserve">PAGE  </w:instrText>
              </w:r>
              <w:r w:rsidRPr="008D5659">
                <w:fldChar w:fldCharType="separate"/>
              </w:r>
              <w:r w:rsidRPr="008D5659">
                <w:rPr>
                  <w:rFonts w:ascii="NavalGroup Sans" w:hAnsi="NavalGroup Sans" w:eastAsiaTheme="minorHAnsi" w:cstheme="minorBidi"/>
                  <w:sz w:val="15"/>
                  <w:szCs w:val="19"/>
                  <w:lang w:val="fr-FR" w:eastAsia="en-US" w:bidi="ar-SA"/>
                </w:rPr>
                <w:t>1</w:t>
              </w:r>
              <w:r w:rsidRPr="008D5659">
                <w:fldChar w:fldCharType="end"/>
              </w:r>
              <w:r w:rsidRPr="008D5659">
                <w:t xml:space="preserve"> / </w:t>
              </w:r>
              <w:r w:rsidR="0009188F">
                <w:fldChar w:fldCharType="begin"/>
              </w:r>
              <w:r w:rsidR="0009188F">
                <w:instrText xml:space="preserve"> NUMPAGES   \* MERGEFORMAT </w:instrText>
              </w:r>
              <w:r w:rsidR="0009188F">
                <w:fldChar w:fldCharType="separate"/>
              </w:r>
              <w:r w:rsidRPr="008D5659">
                <w:rPr>
                  <w:rFonts w:ascii="NavalGroup Sans" w:hAnsi="NavalGroup Sans" w:eastAsiaTheme="minorHAnsi" w:cstheme="minorBidi"/>
                  <w:sz w:val="15"/>
                  <w:szCs w:val="19"/>
                  <w:lang w:val="fr-FR" w:eastAsia="en-US" w:bidi="ar-SA"/>
                </w:rPr>
                <w:t>1</w:t>
              </w:r>
              <w:r w:rsidR="0009188F">
                <w:fldChar w:fldCharType="end"/>
              </w:r>
            </w:p>
          </w:tc>
        </w:tr>
      </w:tbl>
      <w:p w:rsidR="000F0B1E" w:rsidRPr="00156B70" w:rsidP="00156B70">
        <w:pPr>
          <w:pStyle w:val="Footer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F0B1E" w:rsidP="0022147C">
    <w:pPr>
      <w:pStyle w:val="PdP1BMStexte1"/>
      <w:spacing w:before="60"/>
      <w:ind w:left="-284" w:right="-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B26FF6" w:rsidP="00B80E3F">
      <w:pPr>
        <w:spacing w:before="0" w:after="0"/>
      </w:pPr>
      <w:r>
        <w:separator/>
      </w:r>
    </w:p>
  </w:footnote>
  <w:footnote w:type="continuationSeparator" w:id="1">
    <w:p w:rsidR="00B26FF6" w:rsidP="00B80E3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56B70" w:rsidRPr="004E2BDD" w:rsidP="00156B70">
    <w:pPr>
      <w:pStyle w:val="Header"/>
      <w:rPr>
        <w:szCs w:val="10"/>
      </w:rPr>
    </w:pPr>
    <w:r w:rsidRPr="00704EC4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4157345</wp:posOffset>
              </wp:positionH>
              <wp:positionV relativeFrom="paragraph">
                <wp:posOffset>31750</wp:posOffset>
              </wp:positionV>
              <wp:extent cx="2182495" cy="2133600"/>
              <wp:effectExtent l="0" t="0" r="27305" b="19050"/>
              <wp:wrapNone/>
              <wp:docPr id="7" name="Rectangle à coins arrondis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2182495" cy="2133600"/>
                      </a:xfrm>
                      <a:prstGeom prst="roundRec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>
                        <a:solidFill>
                          <a:schemeClr val="tx1"/>
                        </a:solidFill>
                      </a:ln>
                      <a:effectLst>
                        <a:glow rad="0">
                          <a:schemeClr val="accent1"/>
                        </a:glow>
                      </a:effectLst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F0B1E" w:rsidRPr="003A522A" w:rsidP="000F0B1E">
                          <w:pPr>
                            <w:pStyle w:val="ListBullet3"/>
                            <w:spacing w:after="0"/>
                            <w:jc w:val="center"/>
                            <w:textAlignment w:val="baseline"/>
                            <w:rPr>
                              <w:rFonts w:ascii="NavalGroup Sans" w:hAnsi="NavalGroup Sans"/>
                              <w:b/>
                              <w:i/>
                              <w:color w:val="FFFFFF"/>
                              <w:kern w:val="24"/>
                              <w:sz w:val="30"/>
                              <w:szCs w:val="30"/>
                            </w:rPr>
                          </w:pPr>
                          <w:r w:rsidRPr="003A522A">
                            <w:rPr>
                              <w:rFonts w:ascii="NavalGroup Sans" w:hAnsi="NavalGroup Sans"/>
                              <w:b/>
                              <w:i/>
                              <w:color w:val="FFFFFF"/>
                              <w:kern w:val="24"/>
                              <w:sz w:val="30"/>
                              <w:szCs w:val="30"/>
                            </w:rPr>
                            <w:t>UTILISATEUR</w:t>
                          </w:r>
                          <w:r w:rsidRPr="003A522A" w:rsidR="008F59E3">
                            <w:rPr>
                              <w:rFonts w:ascii="NavalGroup Sans" w:hAnsi="NavalGroup Sans"/>
                              <w:b/>
                              <w:i/>
                              <w:color w:val="FFFFFF"/>
                              <w:kern w:val="24"/>
                              <w:sz w:val="30"/>
                              <w:szCs w:val="30"/>
                            </w:rPr>
                            <w:t>/TRICE</w:t>
                          </w:r>
                        </w:p>
                        <w:p w:rsidR="000F0B1E" w:rsidRPr="003A522A" w:rsidP="000F0B1E">
                          <w:pPr>
                            <w:pStyle w:val="ListBullet3"/>
                            <w:spacing w:after="0"/>
                            <w:jc w:val="center"/>
                            <w:textAlignment w:val="baseline"/>
                            <w:rPr>
                              <w:rFonts w:ascii="NavalGroup Sans" w:hAnsi="NavalGroup Sans"/>
                              <w:b/>
                              <w:i/>
                              <w:color w:val="FFFFFF"/>
                              <w:kern w:val="24"/>
                              <w:sz w:val="10"/>
                              <w:szCs w:val="10"/>
                            </w:rPr>
                          </w:pPr>
                        </w:p>
                        <w:p w:rsidR="000F0B1E" w:rsidRPr="00AC156B" w:rsidP="003A522A">
                          <w:pPr>
                            <w:shd w:val="clear" w:color="auto" w:fill="FFFFFF"/>
                            <w:spacing w:before="0" w:after="0"/>
                            <w:ind w:firstLine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AC156B">
                            <w:rPr>
                              <w:bCs/>
                              <w:sz w:val="16"/>
                              <w:szCs w:val="16"/>
                            </w:rPr>
                            <w:t xml:space="preserve">Il est </w:t>
                          </w:r>
                          <w:r w:rsidRPr="00AC156B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obligatoire</w:t>
                          </w:r>
                          <w:r w:rsidRPr="00AC156B">
                            <w:rPr>
                              <w:bCs/>
                              <w:sz w:val="16"/>
                              <w:szCs w:val="16"/>
                            </w:rPr>
                            <w:t xml:space="preserve"> d’adapter </w:t>
                          </w:r>
                        </w:p>
                        <w:p w:rsidR="000F0B1E" w:rsidRPr="00AC156B" w:rsidP="003A522A">
                          <w:pPr>
                            <w:shd w:val="clear" w:color="auto" w:fill="FFFFFF"/>
                            <w:spacing w:before="0" w:after="0"/>
                            <w:ind w:firstLine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AC156B">
                            <w:rPr>
                              <w:bCs/>
                              <w:sz w:val="16"/>
                              <w:szCs w:val="16"/>
                            </w:rPr>
                            <w:t>la</w:t>
                          </w:r>
                          <w:r w:rsidRPr="00AC156B">
                            <w:rPr>
                              <w:bCs/>
                              <w:sz w:val="16"/>
                              <w:szCs w:val="16"/>
                            </w:rPr>
                            <w:t xml:space="preserve"> mention de confidentialité </w:t>
                          </w:r>
                        </w:p>
                        <w:p w:rsidR="00AE77C2" w:rsidP="003A522A">
                          <w:pPr>
                            <w:shd w:val="clear" w:color="auto" w:fill="FFFFFF"/>
                            <w:spacing w:before="0" w:after="0"/>
                            <w:ind w:firstLine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AC156B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après</w:t>
                          </w:r>
                          <w:r w:rsidRPr="00AC156B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 renseignement</w:t>
                          </w:r>
                          <w:r w:rsidRPr="00AC156B">
                            <w:rPr>
                              <w:bCs/>
                              <w:sz w:val="16"/>
                              <w:szCs w:val="16"/>
                            </w:rPr>
                            <w:t xml:space="preserve"> du </w:t>
                          </w:r>
                          <w:r w:rsidR="00C51DC1">
                            <w:rPr>
                              <w:bCs/>
                              <w:sz w:val="16"/>
                              <w:szCs w:val="16"/>
                            </w:rPr>
                            <w:t>document</w:t>
                          </w:r>
                          <w:r w:rsidRPr="00AC156B">
                            <w:rPr>
                              <w:bCs/>
                              <w:sz w:val="16"/>
                              <w:szCs w:val="16"/>
                            </w:rPr>
                            <w:t>.</w:t>
                          </w:r>
                        </w:p>
                        <w:p w:rsidR="00AE77C2" w:rsidP="003A522A">
                          <w:pPr>
                            <w:shd w:val="clear" w:color="auto" w:fill="FFFFFF"/>
                            <w:spacing w:before="0" w:after="0"/>
                            <w:ind w:firstLine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:rsidR="000F0B1E" w:rsidRPr="003A522A" w:rsidP="003A522A">
                          <w:pPr>
                            <w:shd w:val="clear" w:color="auto" w:fill="FFFFFF"/>
                            <w:spacing w:before="0" w:after="0"/>
                            <w:ind w:firstLine="0"/>
                            <w:rPr>
                              <w:bCs/>
                              <w:color w:val="808080"/>
                              <w:sz w:val="16"/>
                              <w:szCs w:val="16"/>
                            </w:rPr>
                          </w:pPr>
                          <w:r w:rsidRPr="003A522A">
                            <w:rPr>
                              <w:bCs/>
                              <w:color w:val="808080"/>
                              <w:sz w:val="16"/>
                              <w:szCs w:val="16"/>
                            </w:rPr>
                            <w:t>2 mentions de confidentialité possibles :</w:t>
                          </w:r>
                        </w:p>
                        <w:p w:rsidR="00AE77C2" w:rsidRPr="003A522A" w:rsidP="003A522A">
                          <w:pPr>
                            <w:shd w:val="clear" w:color="auto" w:fill="FFFFFF"/>
                            <w:spacing w:before="0" w:after="0"/>
                            <w:ind w:firstLine="0"/>
                            <w:rPr>
                              <w:bCs/>
                              <w:color w:val="808080"/>
                              <w:sz w:val="6"/>
                              <w:szCs w:val="6"/>
                            </w:rPr>
                          </w:pPr>
                        </w:p>
                        <w:p w:rsidR="000F0B1E" w:rsidRPr="00AC156B" w:rsidP="000F0B1E">
                          <w:pPr>
                            <w:spacing w:before="0" w:after="0"/>
                            <w:ind w:firstLine="0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AE77C2" w:rsidRPr="008F59E3" w:rsidP="003A522A">
                          <w:pPr>
                            <w:shd w:val="clear" w:color="auto" w:fill="FFFFFF"/>
                            <w:spacing w:before="0" w:after="0"/>
                            <w:ind w:firstLine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8F59E3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INTERNAL</w:t>
                          </w:r>
                        </w:p>
                        <w:p w:rsidR="000F0B1E" w:rsidRPr="008F59E3" w:rsidP="003A522A">
                          <w:pPr>
                            <w:shd w:val="clear" w:color="auto" w:fill="FFFFFF"/>
                            <w:spacing w:before="0" w:after="0"/>
                            <w:ind w:firstLine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8F59E3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CONFIDENTIAL</w:t>
                          </w:r>
                        </w:p>
                        <w:p w:rsidR="000F0B1E" w:rsidRPr="003A522A" w:rsidP="000F0B1E">
                          <w:pPr>
                            <w:spacing w:before="0" w:after="0"/>
                            <w:ind w:firstLine="0"/>
                            <w:jc w:val="center"/>
                            <w:rPr>
                              <w:rFonts w:eastAsia="Times New Roman"/>
                              <w:i/>
                              <w:iCs/>
                              <w:color w:val="808080"/>
                              <w:sz w:val="10"/>
                              <w:szCs w:val="10"/>
                            </w:rPr>
                          </w:pPr>
                        </w:p>
                        <w:p w:rsidR="000F0B1E" w:rsidRPr="003A522A" w:rsidP="000F0B1E">
                          <w:pPr>
                            <w:spacing w:before="0" w:after="0"/>
                            <w:ind w:firstLine="0"/>
                            <w:jc w:val="center"/>
                            <w:rPr>
                              <w:rFonts w:eastAsia="Times New Roman"/>
                              <w:i/>
                              <w:iCs/>
                              <w:color w:val="808080"/>
                              <w:sz w:val="14"/>
                              <w:szCs w:val="14"/>
                            </w:rPr>
                          </w:pPr>
                          <w:r w:rsidRPr="003A522A">
                            <w:rPr>
                              <w:rFonts w:eastAsia="Times New Roman"/>
                              <w:i/>
                              <w:iCs/>
                              <w:color w:val="808080"/>
                              <w:sz w:val="14"/>
                              <w:szCs w:val="14"/>
                            </w:rPr>
                            <w:t>Cf. détails dans l’instruction BMS-000110962</w:t>
                          </w:r>
                        </w:p>
                        <w:p w:rsidR="004E2BDD" w:rsidRPr="003A522A" w:rsidP="000F0B1E">
                          <w:pPr>
                            <w:spacing w:before="0" w:after="0"/>
                            <w:ind w:firstLine="0"/>
                            <w:jc w:val="center"/>
                            <w:rPr>
                              <w:rFonts w:eastAsia="Times New Roman"/>
                              <w:i/>
                              <w:iCs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:rsidR="004E2BDD" w:rsidRPr="003A522A" w:rsidP="000F0B1E">
                          <w:pPr>
                            <w:spacing w:before="0" w:after="0"/>
                            <w:ind w:firstLine="0"/>
                            <w:jc w:val="center"/>
                            <w:rPr>
                              <w:b/>
                              <w:kern w:val="24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3A522A">
                            <w:rPr>
                              <w:b/>
                              <w:kern w:val="24"/>
                              <w:sz w:val="16"/>
                              <w:szCs w:val="16"/>
                              <w:shd w:val="clear" w:color="auto" w:fill="FFFFFF"/>
                            </w:rPr>
                            <w:t xml:space="preserve">Encadré à supprimer </w:t>
                          </w:r>
                        </w:p>
                        <w:p w:rsidR="004E2BDD" w:rsidRPr="003A522A" w:rsidP="000F0B1E">
                          <w:pPr>
                            <w:spacing w:before="0" w:after="0"/>
                            <w:ind w:firstLine="0"/>
                            <w:jc w:val="center"/>
                            <w:rPr>
                              <w:rFonts w:eastAsia="Times New Roman"/>
                              <w:i/>
                              <w:iCs/>
                              <w:color w:val="808080"/>
                              <w:sz w:val="14"/>
                              <w:szCs w:val="14"/>
                            </w:rPr>
                          </w:pPr>
                          <w:r w:rsidRPr="003A522A">
                            <w:rPr>
                              <w:b/>
                              <w:kern w:val="24"/>
                              <w:sz w:val="16"/>
                              <w:szCs w:val="16"/>
                              <w:shd w:val="clear" w:color="auto" w:fill="FFFFFF"/>
                            </w:rPr>
                            <w:t>en</w:t>
                          </w:r>
                          <w:r w:rsidRPr="003A522A">
                            <w:rPr>
                              <w:b/>
                              <w:kern w:val="24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fin d’utilisation du formulaire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angle à coins arrondis 7" o:spid="_x0000_s2049" style="width:171.85pt;height:168pt;margin-top:2.5pt;margin-left:327.35pt;mso-height-percent:0;mso-height-relative:margin;mso-width-percent:0;mso-width-relative:margin;mso-wrap-distance-bottom:0;mso-wrap-distance-left:9pt;mso-wrap-distance-right:9pt;mso-wrap-distance-top:0;mso-wrap-style:square;position:absolute;visibility:visible;v-text-anchor:middle;z-index:-251655168" arcsize="10923f" fillcolor="#bdd6ee" strokecolor="black" strokeweight="1pt">
              <v:stroke joinstyle="miter"/>
              <v:textbox inset="0,0,0,0">
                <w:txbxContent>
                  <w:p w:rsidR="000F0B1E" w:rsidRPr="003A522A" w:rsidP="000F0B1E">
                    <w:pPr>
                      <w:pStyle w:val="ListBullet3"/>
                      <w:spacing w:after="0"/>
                      <w:jc w:val="center"/>
                      <w:textAlignment w:val="baseline"/>
                      <w:rPr>
                        <w:rFonts w:ascii="NavalGroup Sans" w:hAnsi="NavalGroup Sans"/>
                        <w:b/>
                        <w:i/>
                        <w:color w:val="FFFFFF"/>
                        <w:kern w:val="24"/>
                        <w:sz w:val="30"/>
                        <w:szCs w:val="30"/>
                      </w:rPr>
                    </w:pPr>
                    <w:r w:rsidRPr="003A522A">
                      <w:rPr>
                        <w:rFonts w:ascii="NavalGroup Sans" w:hAnsi="NavalGroup Sans"/>
                        <w:b/>
                        <w:i/>
                        <w:color w:val="FFFFFF"/>
                        <w:kern w:val="24"/>
                        <w:sz w:val="30"/>
                        <w:szCs w:val="30"/>
                      </w:rPr>
                      <w:t>UTILISATEUR</w:t>
                    </w:r>
                    <w:r w:rsidRPr="003A522A" w:rsidR="008F59E3">
                      <w:rPr>
                        <w:rFonts w:ascii="NavalGroup Sans" w:hAnsi="NavalGroup Sans"/>
                        <w:b/>
                        <w:i/>
                        <w:color w:val="FFFFFF"/>
                        <w:kern w:val="24"/>
                        <w:sz w:val="30"/>
                        <w:szCs w:val="30"/>
                      </w:rPr>
                      <w:t>/TRICE</w:t>
                    </w:r>
                  </w:p>
                  <w:p w:rsidR="000F0B1E" w:rsidRPr="003A522A" w:rsidP="000F0B1E">
                    <w:pPr>
                      <w:pStyle w:val="ListBullet3"/>
                      <w:spacing w:after="0"/>
                      <w:jc w:val="center"/>
                      <w:textAlignment w:val="baseline"/>
                      <w:rPr>
                        <w:rFonts w:ascii="NavalGroup Sans" w:hAnsi="NavalGroup Sans"/>
                        <w:b/>
                        <w:i/>
                        <w:color w:val="FFFFFF"/>
                        <w:kern w:val="24"/>
                        <w:sz w:val="10"/>
                        <w:szCs w:val="10"/>
                      </w:rPr>
                    </w:pPr>
                  </w:p>
                  <w:p w:rsidR="000F0B1E" w:rsidRPr="00AC156B" w:rsidP="003A522A">
                    <w:pPr>
                      <w:shd w:val="clear" w:color="auto" w:fill="FFFFFF"/>
                      <w:spacing w:before="0" w:after="0"/>
                      <w:ind w:firstLine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AC156B">
                      <w:rPr>
                        <w:bCs/>
                        <w:sz w:val="16"/>
                        <w:szCs w:val="16"/>
                      </w:rPr>
                      <w:t xml:space="preserve">Il est </w:t>
                    </w:r>
                    <w:r w:rsidRPr="00AC156B">
                      <w:rPr>
                        <w:b/>
                        <w:bCs/>
                        <w:sz w:val="16"/>
                        <w:szCs w:val="16"/>
                      </w:rPr>
                      <w:t>obligatoire</w:t>
                    </w:r>
                    <w:r w:rsidRPr="00AC156B">
                      <w:rPr>
                        <w:bCs/>
                        <w:sz w:val="16"/>
                        <w:szCs w:val="16"/>
                      </w:rPr>
                      <w:t xml:space="preserve"> d’adapter </w:t>
                    </w:r>
                  </w:p>
                  <w:p w:rsidR="000F0B1E" w:rsidRPr="00AC156B" w:rsidP="003A522A">
                    <w:pPr>
                      <w:shd w:val="clear" w:color="auto" w:fill="FFFFFF"/>
                      <w:spacing w:before="0" w:after="0"/>
                      <w:ind w:firstLine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AC156B">
                      <w:rPr>
                        <w:bCs/>
                        <w:sz w:val="16"/>
                        <w:szCs w:val="16"/>
                      </w:rPr>
                      <w:t>la</w:t>
                    </w:r>
                    <w:r w:rsidRPr="00AC156B">
                      <w:rPr>
                        <w:bCs/>
                        <w:sz w:val="16"/>
                        <w:szCs w:val="16"/>
                      </w:rPr>
                      <w:t xml:space="preserve"> mention de confidentialité </w:t>
                    </w:r>
                  </w:p>
                  <w:p w:rsidR="00AE77C2" w:rsidP="003A522A">
                    <w:pPr>
                      <w:shd w:val="clear" w:color="auto" w:fill="FFFFFF"/>
                      <w:spacing w:before="0" w:after="0"/>
                      <w:ind w:firstLine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AC156B">
                      <w:rPr>
                        <w:b/>
                        <w:bCs/>
                        <w:sz w:val="16"/>
                        <w:szCs w:val="16"/>
                      </w:rPr>
                      <w:t>après</w:t>
                    </w:r>
                    <w:r w:rsidRPr="00AC156B">
                      <w:rPr>
                        <w:b/>
                        <w:bCs/>
                        <w:sz w:val="16"/>
                        <w:szCs w:val="16"/>
                      </w:rPr>
                      <w:t xml:space="preserve"> renseignement</w:t>
                    </w:r>
                    <w:r w:rsidRPr="00AC156B">
                      <w:rPr>
                        <w:bCs/>
                        <w:sz w:val="16"/>
                        <w:szCs w:val="16"/>
                      </w:rPr>
                      <w:t xml:space="preserve"> du </w:t>
                    </w:r>
                    <w:r w:rsidR="00C51DC1">
                      <w:rPr>
                        <w:bCs/>
                        <w:sz w:val="16"/>
                        <w:szCs w:val="16"/>
                      </w:rPr>
                      <w:t>document</w:t>
                    </w:r>
                    <w:r w:rsidRPr="00AC156B">
                      <w:rPr>
                        <w:bCs/>
                        <w:sz w:val="16"/>
                        <w:szCs w:val="16"/>
                      </w:rPr>
                      <w:t>.</w:t>
                    </w:r>
                  </w:p>
                  <w:p w:rsidR="00AE77C2" w:rsidP="003A522A">
                    <w:pPr>
                      <w:shd w:val="clear" w:color="auto" w:fill="FFFFFF"/>
                      <w:spacing w:before="0" w:after="0"/>
                      <w:ind w:firstLine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</w:p>
                  <w:p w:rsidR="000F0B1E" w:rsidRPr="003A522A" w:rsidP="003A522A">
                    <w:pPr>
                      <w:shd w:val="clear" w:color="auto" w:fill="FFFFFF"/>
                      <w:spacing w:before="0" w:after="0"/>
                      <w:ind w:firstLine="0"/>
                      <w:rPr>
                        <w:bCs/>
                        <w:color w:val="808080"/>
                        <w:sz w:val="16"/>
                        <w:szCs w:val="16"/>
                      </w:rPr>
                    </w:pPr>
                    <w:r w:rsidRPr="003A522A">
                      <w:rPr>
                        <w:bCs/>
                        <w:color w:val="808080"/>
                        <w:sz w:val="16"/>
                        <w:szCs w:val="16"/>
                      </w:rPr>
                      <w:t>2 mentions de confidentialité possibles :</w:t>
                    </w:r>
                  </w:p>
                  <w:p w:rsidR="00AE77C2" w:rsidRPr="003A522A" w:rsidP="003A522A">
                    <w:pPr>
                      <w:shd w:val="clear" w:color="auto" w:fill="FFFFFF"/>
                      <w:spacing w:before="0" w:after="0"/>
                      <w:ind w:firstLine="0"/>
                      <w:rPr>
                        <w:bCs/>
                        <w:color w:val="808080"/>
                        <w:sz w:val="6"/>
                        <w:szCs w:val="6"/>
                      </w:rPr>
                    </w:pPr>
                  </w:p>
                  <w:p w:rsidR="000F0B1E" w:rsidRPr="00AC156B" w:rsidP="000F0B1E">
                    <w:pPr>
                      <w:spacing w:before="0" w:after="0"/>
                      <w:ind w:firstLine="0"/>
                      <w:rPr>
                        <w:sz w:val="16"/>
                        <w:szCs w:val="16"/>
                      </w:rPr>
                    </w:pPr>
                  </w:p>
                  <w:p w:rsidR="00AE77C2" w:rsidRPr="008F59E3" w:rsidP="003A522A">
                    <w:pPr>
                      <w:shd w:val="clear" w:color="auto" w:fill="FFFFFF"/>
                      <w:spacing w:before="0" w:after="0"/>
                      <w:ind w:firstLine="0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 w:rsidRPr="008F59E3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INTERNAL</w:t>
                    </w:r>
                  </w:p>
                  <w:p w:rsidR="000F0B1E" w:rsidRPr="008F59E3" w:rsidP="003A522A">
                    <w:pPr>
                      <w:shd w:val="clear" w:color="auto" w:fill="FFFFFF"/>
                      <w:spacing w:before="0" w:after="0"/>
                      <w:ind w:firstLine="0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 w:rsidRPr="008F59E3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CONFIDENTIAL</w:t>
                    </w:r>
                  </w:p>
                  <w:p w:rsidR="000F0B1E" w:rsidRPr="003A522A" w:rsidP="000F0B1E">
                    <w:pPr>
                      <w:spacing w:before="0" w:after="0"/>
                      <w:ind w:firstLine="0"/>
                      <w:jc w:val="center"/>
                      <w:rPr>
                        <w:rFonts w:eastAsia="Times New Roman"/>
                        <w:i/>
                        <w:iCs/>
                        <w:color w:val="808080"/>
                        <w:sz w:val="10"/>
                        <w:szCs w:val="10"/>
                      </w:rPr>
                    </w:pPr>
                  </w:p>
                  <w:p w:rsidR="000F0B1E" w:rsidRPr="003A522A" w:rsidP="000F0B1E">
                    <w:pPr>
                      <w:spacing w:before="0" w:after="0"/>
                      <w:ind w:firstLine="0"/>
                      <w:jc w:val="center"/>
                      <w:rPr>
                        <w:rFonts w:eastAsia="Times New Roman"/>
                        <w:i/>
                        <w:iCs/>
                        <w:color w:val="808080"/>
                        <w:sz w:val="14"/>
                        <w:szCs w:val="14"/>
                      </w:rPr>
                    </w:pPr>
                    <w:r w:rsidRPr="003A522A">
                      <w:rPr>
                        <w:rFonts w:eastAsia="Times New Roman"/>
                        <w:i/>
                        <w:iCs/>
                        <w:color w:val="808080"/>
                        <w:sz w:val="14"/>
                        <w:szCs w:val="14"/>
                      </w:rPr>
                      <w:t>Cf. détails dans l’instruction BMS-000110962</w:t>
                    </w:r>
                  </w:p>
                  <w:p w:rsidR="004E2BDD" w:rsidRPr="003A522A" w:rsidP="000F0B1E">
                    <w:pPr>
                      <w:spacing w:before="0" w:after="0"/>
                      <w:ind w:firstLine="0"/>
                      <w:jc w:val="center"/>
                      <w:rPr>
                        <w:rFonts w:eastAsia="Times New Roman"/>
                        <w:i/>
                        <w:iCs/>
                        <w:color w:val="808080"/>
                        <w:sz w:val="14"/>
                        <w:szCs w:val="14"/>
                      </w:rPr>
                    </w:pPr>
                  </w:p>
                  <w:p w:rsidR="004E2BDD" w:rsidRPr="003A522A" w:rsidP="000F0B1E">
                    <w:pPr>
                      <w:spacing w:before="0" w:after="0"/>
                      <w:ind w:firstLine="0"/>
                      <w:jc w:val="center"/>
                      <w:rPr>
                        <w:b/>
                        <w:kern w:val="24"/>
                        <w:sz w:val="16"/>
                        <w:szCs w:val="16"/>
                        <w:shd w:val="clear" w:color="auto" w:fill="FFFFFF"/>
                      </w:rPr>
                    </w:pPr>
                    <w:r w:rsidRPr="003A522A">
                      <w:rPr>
                        <w:b/>
                        <w:kern w:val="24"/>
                        <w:sz w:val="16"/>
                        <w:szCs w:val="16"/>
                        <w:shd w:val="clear" w:color="auto" w:fill="FFFFFF"/>
                      </w:rPr>
                      <w:t xml:space="preserve">Encadré à supprimer </w:t>
                    </w:r>
                  </w:p>
                  <w:p w:rsidR="004E2BDD" w:rsidRPr="003A522A" w:rsidP="000F0B1E">
                    <w:pPr>
                      <w:spacing w:before="0" w:after="0"/>
                      <w:ind w:firstLine="0"/>
                      <w:jc w:val="center"/>
                      <w:rPr>
                        <w:rFonts w:eastAsia="Times New Roman"/>
                        <w:i/>
                        <w:iCs/>
                        <w:color w:val="808080"/>
                        <w:sz w:val="14"/>
                        <w:szCs w:val="14"/>
                      </w:rPr>
                    </w:pPr>
                    <w:r w:rsidRPr="003A522A">
                      <w:rPr>
                        <w:b/>
                        <w:kern w:val="24"/>
                        <w:sz w:val="16"/>
                        <w:szCs w:val="16"/>
                        <w:shd w:val="clear" w:color="auto" w:fill="FFFFFF"/>
                      </w:rPr>
                      <w:t>en</w:t>
                    </w:r>
                    <w:r w:rsidRPr="003A522A">
                      <w:rPr>
                        <w:b/>
                        <w:kern w:val="24"/>
                        <w:sz w:val="16"/>
                        <w:szCs w:val="16"/>
                        <w:shd w:val="clear" w:color="auto" w:fill="FFFFFF"/>
                      </w:rPr>
                      <w:t xml:space="preserve"> fin d’utilisation du formulaire</w:t>
                    </w:r>
                  </w:p>
                </w:txbxContent>
              </v:textbox>
            </v:roundrect>
          </w:pict>
        </mc:Fallback>
      </mc:AlternateContent>
    </w:r>
    <w:r w:rsidR="00EF4BE2"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posOffset>-219398</wp:posOffset>
              </wp:positionH>
              <wp:positionV relativeFrom="paragraph">
                <wp:posOffset>91298</wp:posOffset>
              </wp:positionV>
              <wp:extent cx="6410325" cy="483870"/>
              <wp:effectExtent l="0" t="0" r="9525" b="0"/>
              <wp:wrapTight wrapText="bothSides">
                <wp:wrapPolygon>
                  <wp:start x="0" y="0"/>
                  <wp:lineTo x="0" y="20409"/>
                  <wp:lineTo x="21568" y="20409"/>
                  <wp:lineTo x="21568" y="0"/>
                  <wp:lineTo x="0" y="0"/>
                </wp:wrapPolygon>
              </wp:wrapTight>
              <wp:docPr id="5" name="Groupe 5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6410325" cy="483870"/>
                        <a:chOff x="0" y="0"/>
                        <a:chExt cx="6410325" cy="483870"/>
                      </a:xfrm>
                    </wpg:grpSpPr>
                    <wps:wsp xmlns:wps="http://schemas.microsoft.com/office/word/2010/wordprocessingShape">
                      <wps:cNvPr id="8" name="Rectangle 8"/>
                      <wps:cNvSpPr/>
                      <wps:spPr>
                        <a:xfrm>
                          <a:off x="0" y="0"/>
                          <a:ext cx="6410325" cy="483870"/>
                        </a:xfrm>
                        <a:prstGeom prst="rect">
                          <a:avLst/>
                        </a:prstGeom>
                        <a:solidFill>
                          <a:srgbClr val="164194"/>
                        </a:solidFill>
                        <a:ln w="12700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bookmarkStart w:id="6" w:name="Title" w:displacedByCustomXml="next"/>
                          <w:sdt>
                            <w:sdtPr>
                              <w:rPr>
                                <w:color w:val="FFFFFF"/>
                                <w:sz w:val="18"/>
                                <w:szCs w:val="18"/>
                              </w:rPr>
                              <w:alias w:val="Titre"/>
                              <w:tag w:val="Titre"/>
                              <w:id w:val="-514461657"/>
                              <w:lock w:val="contentLocked"/>
                              <w:placeholder>
                                <w:docPart w:val="4A0C39FC4F954700A52D982A9FDAD969"/>
                              </w:placeholder>
                              <w:richText/>
                              <w15:appearance w15:val="hidden"/>
                            </w:sdtPr>
                            <w:sdtContent>
                              <w:p w:rsidR="00156B70" w:rsidRPr="003A522A" w:rsidP="00156B70">
                                <w:pPr>
                                  <w:pStyle w:val="En-tteBMSBANDEAU"/>
                                  <w:rPr>
                                    <w:color w:val="FFFFFF"/>
                                    <w:sz w:val="18"/>
                                    <w:szCs w:val="18"/>
                                  </w:rPr>
                                </w:pPr>
                                <w:r w:rsidRPr="003A522A">
                                  <w:rPr>
                                    <w:color w:val="FFFFFF"/>
                                    <w:sz w:val="18"/>
                                    <w:szCs w:val="18"/>
                                  </w:rPr>
                                  <w:t>Convocation pour Inspection Qualité Fournisseur</w:t>
                                </w:r>
                              </w:p>
                              <w:bookmarkEnd w:id="6" w:displacedByCustomXml="next"/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 xmlns:wps="http://schemas.microsoft.com/office/word/2010/wordprocessingShape">
                      <wps:cNvPr id="1" name="Rectangle 15"/>
                      <wps:cNvSpPr/>
                      <wps:spPr>
                        <a:xfrm>
                          <a:off x="5089585" y="86264"/>
                          <a:ext cx="1180465" cy="3016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sdt>
                            <w:sdtPr>
                              <w:alias w:val="Page1_CS"/>
                              <w:tag w:val="Page1_CS"/>
                              <w:id w:val="-1611819463"/>
                              <w:lock w:val="contentLocked"/>
                              <w:richText/>
                              <w15:appearance w15:val="hidden"/>
                            </w:sdtPr>
                            <w:sdtContent>
                              <w:p w:rsidR="00156B70" w:rsidP="00B1712A">
                                <w:pPr>
                                  <w:pStyle w:val="En-tteBMSMARQUAGECS"/>
                                </w:pPr>
                                <w:r w:rsidRPr="004753B4">
                                  <w:t>Corporate Sensitivity</w:t>
                                </w:r>
                              </w:p>
                            </w:sdtContent>
                          </w:sdt>
                          <w:p w:rsidR="00156B70" w:rsidRPr="00A004FE" w:rsidP="00B1712A">
                            <w:pPr>
                              <w:pStyle w:val="En-tteBMSMARQUAGECS"/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</w:pPr>
                            <w:bookmarkStart w:id="7" w:name="ProtectionIndustrielle"/>
                            <w:r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  <w:t>PUBLIC</w:t>
                            </w:r>
                            <w:bookmarkEnd w:id="7"/>
                          </w:p>
                          <w:p w:rsidR="00156B70" w:rsidRPr="00B1712A" w:rsidP="00B1712A">
                            <w:pPr>
                              <w:pStyle w:val="En-tteBMSMARQUAGECS"/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</w:pPr>
                          </w:p>
                          <w:p w:rsidR="00156B70" w:rsidRPr="003A522A" w:rsidP="00B1712A">
                            <w:pPr>
                              <w:pStyle w:val="En-tteBMSMARQUAGECS"/>
                              <w:rPr>
                                <w:b/>
                                <w:color w:val="FFFFF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wrap="square" anchor="ctr"/>
                    </wps:wsp>
                    <pic:pic xmlns:pic="http://schemas.openxmlformats.org/drawingml/2006/picture">
                      <pic:nvPicPr>
                        <pic:cNvPr id="51" name="Image 51">
                          <a:extLst>
                            <a:ext xmlns:a="http://schemas.openxmlformats.org/drawingml/2006/main" uri="{FF2B5EF4-FFF2-40B4-BE49-F238E27FC236}">
                              <a16:creationId xmlns:a16="http://schemas.microsoft.com/office/drawing/2014/main" id="{5D117952-85E8-4B1D-AE36-B47922D5D309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8634" b="19556"/>
                        <a:stretch>
                          <a:fillRect/>
                        </a:stretch>
                      </pic:blipFill>
                      <pic:spPr>
                        <a:xfrm>
                          <a:off x="103517" y="86264"/>
                          <a:ext cx="899795" cy="2997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oupe 5" o:spid="_x0000_s2050" style="width:505.5pt;height:38.1pt;margin-top:7.19pt;margin-left:-17.28pt;mso-height-percent:0;mso-height-relative:margin;mso-position-horizontal-relative:margin;mso-wrap-distance-bottom:0;mso-wrap-distance-left:9pt;mso-wrap-distance-right:9pt;mso-wrap-distance-top:0;position:absolute;z-index:-251658240" coordorigin="0,0" coordsize="21600,21600" wrapcoords="0 0 0 20409 21568 20409 21568 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1" type="#_x0000_t202" style="width:21600;height:21600;position:absolute;v-text-anchor:middle" fillcolor="#164194" stroked="f" strokeweight="1pt">
                <v:textbox>
                  <w:txbxContent>
                    <w:bookmarkStart w:id="6" w:name="Title" w:displacedByCustomXml="next"/>
                    <w:sdt>
                      <w:sdtPr>
                        <w:rPr>
                          <w:color w:val="FFFFFF"/>
                          <w:sz w:val="18"/>
                          <w:szCs w:val="18"/>
                        </w:rPr>
                        <w:alias w:val="Titre"/>
                        <w:tag w:val="Titre"/>
                        <w:id w:val="461760782"/>
                        <w:lock w:val="contentLocked"/>
                        <w:placeholder>
                          <w:docPart w:val="4A0C39FC4F954700A52D982A9FDAD969"/>
                        </w:placeholder>
                        <w:richText/>
                        <w15:appearance w15:val="hidden"/>
                      </w:sdtPr>
                      <w:sdtContent>
                        <w:p w:rsidR="00156B70" w:rsidRPr="003A522A" w:rsidP="00156B70">
                          <w:pPr>
                            <w:pStyle w:val="En-tteBMSBANDEAU"/>
                            <w:rPr>
                              <w:color w:val="FFFFFF"/>
                              <w:sz w:val="18"/>
                              <w:szCs w:val="18"/>
                            </w:rPr>
                          </w:pPr>
                          <w:r w:rsidRPr="003A522A">
                            <w:rPr>
                              <w:color w:val="FFFFFF"/>
                              <w:sz w:val="18"/>
                              <w:szCs w:val="18"/>
                            </w:rPr>
                            <w:t>Convocation pour Inspection Qualité Fournisseur</w:t>
                          </w:r>
                        </w:p>
                        <w:bookmarkEnd w:id="6" w:displacedByCustomXml="next"/>
                      </w:sdtContent>
                    </w:sdt>
                  </w:txbxContent>
                </v:textbox>
              </v:shape>
              <v:shape id="_x0000_s2052" type="#_x0000_t202" style="width:3978;height:13465;left:17150;position:absolute;top:3851;v-text-anchor:middle" fillcolor="#f2f2f2" stroked="t" strokecolor="black" strokeweight="1pt">
                <v:textbox>
                  <w:txbxContent>
                    <w:sdt>
                      <w:sdtPr>
                        <w:alias w:val="Page1_CS"/>
                        <w:tag w:val="Page1_CS"/>
                        <w:id w:val="1323934274"/>
                        <w:lock w:val="contentLocked"/>
                        <w:richText/>
                        <w15:appearance w15:val="hidden"/>
                      </w:sdtPr>
                      <w:sdtContent>
                        <w:p w:rsidR="00156B70" w:rsidP="00B1712A">
                          <w:pPr>
                            <w:pStyle w:val="En-tteBMSMARQUAGECS"/>
                          </w:pPr>
                          <w:r w:rsidRPr="004753B4">
                            <w:t>Corporate Sensitivity</w:t>
                          </w:r>
                        </w:p>
                      </w:sdtContent>
                    </w:sdt>
                    <w:p w:rsidR="00156B70" w:rsidRPr="00A004FE" w:rsidP="00B1712A">
                      <w:pPr>
                        <w:pStyle w:val="En-tteBMSMARQUAGECS"/>
                        <w:rPr>
                          <w:b/>
                          <w:i w:val="0"/>
                          <w:sz w:val="16"/>
                          <w:szCs w:val="16"/>
                        </w:rPr>
                      </w:pPr>
                      <w:bookmarkStart w:id="7" w:name="ProtectionIndustrielle"/>
                      <w:r>
                        <w:rPr>
                          <w:b/>
                          <w:i w:val="0"/>
                          <w:sz w:val="16"/>
                          <w:szCs w:val="16"/>
                        </w:rPr>
                        <w:t>PUBLIC</w:t>
                      </w:r>
                      <w:bookmarkEnd w:id="7"/>
                    </w:p>
                    <w:p w:rsidR="00156B70" w:rsidRPr="00B1712A" w:rsidP="00B1712A">
                      <w:pPr>
                        <w:pStyle w:val="En-tteBMSMARQUAGECS"/>
                        <w:rPr>
                          <w:b/>
                          <w:i w:val="0"/>
                          <w:sz w:val="16"/>
                          <w:szCs w:val="16"/>
                        </w:rPr>
                      </w:pPr>
                    </w:p>
                    <w:p w:rsidR="00156B70" w:rsidRPr="003A522A" w:rsidP="00B1712A">
                      <w:pPr>
                        <w:pStyle w:val="En-tteBMSMARQUAGECS"/>
                        <w:rPr>
                          <w:b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3" type="#_x0000_t75" style="width:3032;height:13380;left:349;position:absolute;top:3851">
                <v:imagedata r:id="rId1" o:title="" croptop="12212f" cropbottom="12816f"/>
              </v:shape>
              <w10:wrap type="tight"/>
            </v:group>
          </w:pict>
        </mc:Fallback>
      </mc:AlternateContent>
    </w:r>
  </w:p>
  <w:p w:rsidR="00507B10" w:rsidP="000F0B1E">
    <w:pPr>
      <w:pStyle w:val="Header"/>
      <w:rPr>
        <w:sz w:val="16"/>
        <w:szCs w:val="16"/>
      </w:rPr>
    </w:pPr>
  </w:p>
  <w:tbl>
    <w:tblPr>
      <w:tblW w:w="9847" w:type="dxa"/>
      <w:tblInd w:w="-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1" w:type="dxa"/>
        <w:right w:w="71" w:type="dxa"/>
      </w:tblCellMar>
      <w:tblLook w:val="0000"/>
    </w:tblPr>
    <w:tblGrid>
      <w:gridCol w:w="6162"/>
      <w:gridCol w:w="3685"/>
    </w:tblGrid>
    <w:tr w:rsidTr="003A522A">
      <w:tblPrEx>
        <w:tblW w:w="9847" w:type="dxa"/>
        <w:tblInd w:w="-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/>
      </w:tblPrEx>
      <w:trPr>
        <w:cantSplit/>
        <w:trHeight w:val="794"/>
      </w:trPr>
      <w:tc>
        <w:tcPr>
          <w:tcW w:w="6162" w:type="dxa"/>
          <w:vAlign w:val="center"/>
        </w:tcPr>
        <w:p w:rsidR="00B26FF6" w:rsidRPr="00B26FF6" w:rsidP="003A522A">
          <w:pPr>
            <w:spacing w:before="0" w:after="0"/>
            <w:ind w:firstLine="0"/>
            <w:jc w:val="center"/>
            <w:rPr>
              <w:rFonts w:ascii="Arial" w:eastAsia="Times New Roman" w:hAnsi="Arial" w:cs="Times New Roman"/>
              <w:b/>
              <w:sz w:val="22"/>
              <w:szCs w:val="22"/>
              <w:lang w:eastAsia="fr-FR"/>
            </w:rPr>
          </w:pPr>
          <w:r w:rsidRPr="00B26FF6">
            <w:rPr>
              <w:rFonts w:ascii="Arial" w:eastAsia="Times New Roman" w:hAnsi="Arial" w:cs="Times New Roman"/>
              <w:b/>
              <w:sz w:val="22"/>
              <w:szCs w:val="22"/>
              <w:lang w:eastAsia="fr-FR"/>
            </w:rPr>
            <w:t>Convocation pour Inspection Qualité Fournisseur</w:t>
          </w:r>
        </w:p>
        <w:p w:rsidR="00B26FF6" w:rsidRPr="00B26FF6" w:rsidP="003A522A">
          <w:pPr>
            <w:spacing w:before="0" w:after="0"/>
            <w:ind w:firstLine="0"/>
            <w:jc w:val="center"/>
            <w:rPr>
              <w:rFonts w:ascii="Arial" w:eastAsia="Times New Roman" w:hAnsi="Arial" w:cs="Times New Roman"/>
              <w:b/>
              <w:color w:val="FF0000"/>
              <w:sz w:val="22"/>
              <w:szCs w:val="22"/>
              <w:lang w:eastAsia="fr-FR"/>
            </w:rPr>
          </w:pPr>
          <w:r w:rsidRPr="00B26FF6">
            <w:rPr>
              <w:rFonts w:ascii="Arial" w:eastAsia="Times New Roman" w:hAnsi="Arial" w:cs="Times New Roman"/>
              <w:b/>
              <w:color w:val="FF0000"/>
              <w:sz w:val="20"/>
              <w:szCs w:val="20"/>
              <w:lang w:eastAsia="fr-FR"/>
            </w:rPr>
            <w:t>Contrat n° YYY</w:t>
          </w:r>
        </w:p>
      </w:tc>
      <w:tc>
        <w:tcPr>
          <w:tcW w:w="3685" w:type="dxa"/>
          <w:shd w:val="clear" w:color="auto" w:fill="auto"/>
          <w:vAlign w:val="center"/>
        </w:tcPr>
        <w:p w:rsidR="00B26FF6" w:rsidRPr="00B26FF6" w:rsidP="003A522A">
          <w:pPr>
            <w:spacing w:before="0" w:after="0"/>
            <w:ind w:firstLine="0"/>
            <w:jc w:val="center"/>
            <w:rPr>
              <w:rFonts w:ascii="Arial" w:eastAsia="Times New Roman" w:hAnsi="Arial" w:cs="Times New Roman"/>
              <w:color w:val="0070C0"/>
              <w:sz w:val="16"/>
              <w:szCs w:val="16"/>
              <w:lang w:eastAsia="fr-FR"/>
            </w:rPr>
          </w:pPr>
          <w:r w:rsidRPr="00B26FF6">
            <w:rPr>
              <w:rFonts w:ascii="Arial" w:eastAsia="Times New Roman" w:hAnsi="Arial" w:cs="Times New Roman"/>
              <w:sz w:val="22"/>
              <w:szCs w:val="24"/>
              <w:lang w:eastAsia="fr-FR"/>
            </w:rPr>
            <w:t xml:space="preserve">Annexe 3 du </w:t>
          </w:r>
          <w:r w:rsidR="003A522A">
            <w:rPr>
              <w:rFonts w:ascii="Arial" w:eastAsia="Times New Roman" w:hAnsi="Arial" w:cs="Times New Roman"/>
              <w:sz w:val="22"/>
              <w:szCs w:val="24"/>
              <w:lang w:eastAsia="fr-FR"/>
            </w:rPr>
            <w:t>BMS-</w:t>
          </w:r>
          <w:r w:rsidRPr="00B26FF6">
            <w:rPr>
              <w:rFonts w:ascii="Arial" w:eastAsia="Times New Roman" w:hAnsi="Arial" w:cs="Times New Roman"/>
              <w:sz w:val="22"/>
              <w:szCs w:val="24"/>
              <w:lang w:eastAsia="fr-FR"/>
            </w:rPr>
            <w:t>000247037</w:t>
          </w:r>
        </w:p>
      </w:tc>
    </w:tr>
  </w:tbl>
  <w:p w:rsidR="000F0B1E" w:rsidRPr="00204826" w:rsidP="00275A28">
    <w:pPr>
      <w:pStyle w:val="Head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601B6" w:rsidP="000F0B1E">
    <w:pPr>
      <w:pStyle w:val="Header"/>
      <w:rPr>
        <w:sz w:val="16"/>
        <w:szCs w:val="16"/>
      </w:rPr>
    </w:pPr>
  </w:p>
  <w:p w:rsidR="00156B70" w:rsidP="000F0B1E">
    <w:pPr>
      <w:pStyle w:val="Header"/>
      <w:rPr>
        <w:sz w:val="16"/>
        <w:szCs w:val="16"/>
      </w:rPr>
    </w:pPr>
  </w:p>
  <w:p w:rsidR="00156B70" w:rsidP="000F0B1E">
    <w:pPr>
      <w:pStyle w:val="Header"/>
      <w:rPr>
        <w:sz w:val="16"/>
        <w:szCs w:val="16"/>
      </w:rPr>
    </w:pPr>
  </w:p>
  <w:p w:rsidR="00156B70" w:rsidP="000F0B1E">
    <w:pPr>
      <w:pStyle w:val="Header"/>
      <w:rPr>
        <w:sz w:val="16"/>
        <w:szCs w:val="16"/>
      </w:rPr>
    </w:pPr>
  </w:p>
  <w:p w:rsidR="00156B70" w:rsidP="000F0B1E">
    <w:pPr>
      <w:pStyle w:val="Header"/>
      <w:rPr>
        <w:sz w:val="16"/>
        <w:szCs w:val="16"/>
      </w:rPr>
    </w:pPr>
  </w:p>
  <w:p w:rsidR="000F0B1E" w:rsidRPr="00204826" w:rsidP="000F0B1E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201.75pt;height:77.25pt" o:bullet="t">
        <v:imagedata r:id="rId1" o:title=""/>
      </v:shape>
    </w:pict>
  </w:numPicBullet>
  <w:abstractNum w:abstractNumId="0">
    <w:nsid w:val="FFFFFF7C"/>
    <w:multiLevelType w:val="singleLevel"/>
    <w:tmpl w:val="1646C7BE"/>
    <w:lvl w:ilvl="0">
      <w:start w:val="1"/>
      <w:numFmt w:val="decimal"/>
      <w:lvlText w:val="%1."/>
      <w:lvlJc w:val="left"/>
      <w:pPr>
        <w:tabs>
          <w:tab w:val="num" w:pos="1743"/>
        </w:tabs>
        <w:ind w:left="1743" w:hanging="360"/>
      </w:pPr>
    </w:lvl>
  </w:abstractNum>
  <w:abstractNum w:abstractNumId="1">
    <w:nsid w:val="FFFFFF7D"/>
    <w:multiLevelType w:val="singleLevel"/>
    <w:tmpl w:val="2F1816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29684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ED2CB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31E2A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58ACF2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AC812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5B614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874FE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6143B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6637F2"/>
    <w:multiLevelType w:val="hybridMultilevel"/>
    <w:tmpl w:val="CF22F26C"/>
    <w:lvl w:ilvl="0">
      <w:start w:val="1"/>
      <w:numFmt w:val="lowerLetter"/>
      <w:pStyle w:val="Enumtype4BMS"/>
      <w:lvlText w:val="%1."/>
      <w:lvlJc w:val="left"/>
      <w:pPr>
        <w:ind w:left="128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0B8F277C"/>
    <w:multiLevelType w:val="hybridMultilevel"/>
    <w:tmpl w:val="359CFB50"/>
    <w:lvl w:ilvl="0">
      <w:start w:val="1"/>
      <w:numFmt w:val="bullet"/>
      <w:pStyle w:val="Pucestype5BMS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E5C10A7"/>
    <w:multiLevelType w:val="hybridMultilevel"/>
    <w:tmpl w:val="B5FAD1F0"/>
    <w:lvl w:ilvl="0">
      <w:start w:val="1"/>
      <w:numFmt w:val="decimal"/>
      <w:pStyle w:val="ANNEXEFRBMS"/>
      <w:lvlText w:val="ANNEXE %1 :"/>
      <w:lvlJc w:val="left"/>
      <w:pPr>
        <w:ind w:left="720" w:hanging="360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>
          <w14:noFill/>
          <w14:prstDash w14:val="solid"/>
          <w14:bevel/>
        </w14:textOutline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657D48"/>
    <w:multiLevelType w:val="hybridMultilevel"/>
    <w:tmpl w:val="A9BC3C88"/>
    <w:lvl w:ilvl="0">
      <w:start w:val="1"/>
      <w:numFmt w:val="bullet"/>
      <w:pStyle w:val="Pucestype4BMS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6EA3193"/>
    <w:multiLevelType w:val="hybridMultilevel"/>
    <w:tmpl w:val="0B68CE78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7054F05"/>
    <w:multiLevelType w:val="hybridMultilevel"/>
    <w:tmpl w:val="6CD22BFA"/>
    <w:lvl w:ilvl="0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6">
    <w:nsid w:val="17C629E9"/>
    <w:multiLevelType w:val="hybridMultilevel"/>
    <w:tmpl w:val="EF121C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07552D"/>
    <w:multiLevelType w:val="hybridMultilevel"/>
    <w:tmpl w:val="14962434"/>
    <w:lvl w:ilvl="0">
      <w:start w:val="1"/>
      <w:numFmt w:val="decimal"/>
      <w:pStyle w:val="Enumtype1BMS"/>
      <w:lvlText w:val="%1."/>
      <w:lvlJc w:val="left"/>
      <w:pPr>
        <w:ind w:left="128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0B331D8"/>
    <w:multiLevelType w:val="hybridMultilevel"/>
    <w:tmpl w:val="D9FC5AD0"/>
    <w:lvl w:ilvl="0">
      <w:start w:val="1"/>
      <w:numFmt w:val="decimal"/>
      <w:lvlText w:val="%1.1.1"/>
      <w:lvlJc w:val="left"/>
      <w:pPr>
        <w:ind w:left="1429" w:hanging="360"/>
      </w:pPr>
      <w:rPr>
        <w:rFonts w:ascii="NavalGroup Sans" w:hAnsi="NavalGroup Sans" w:hint="default"/>
        <w:b/>
        <w:i w:val="0"/>
        <w:caps/>
        <w:sz w:val="24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32D3A2F"/>
    <w:multiLevelType w:val="hybridMultilevel"/>
    <w:tmpl w:val="A992C214"/>
    <w:lvl w:ilvl="0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20">
    <w:nsid w:val="27662B08"/>
    <w:multiLevelType w:val="hybridMultilevel"/>
    <w:tmpl w:val="2562A180"/>
    <w:lvl w:ilvl="0">
      <w:start w:val="1"/>
      <w:numFmt w:val="decimal"/>
      <w:pStyle w:val="FigureFRENBMS"/>
      <w:lvlText w:val="Figure %1 :"/>
      <w:lvlJc w:val="left"/>
      <w:pPr>
        <w:ind w:left="397" w:hanging="37"/>
      </w:pPr>
      <w:rPr>
        <w:rFonts w:hint="default"/>
        <w:b/>
        <w:i/>
        <w:sz w:val="1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CE55F2"/>
    <w:multiLevelType w:val="hybridMultilevel"/>
    <w:tmpl w:val="03286F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2CB2648B"/>
    <w:multiLevelType w:val="hybridMultilevel"/>
    <w:tmpl w:val="76808CA8"/>
    <w:lvl w:ilvl="0">
      <w:start w:val="1"/>
      <w:numFmt w:val="bullet"/>
      <w:pStyle w:val="Pucestype1BMS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4362FD2"/>
    <w:multiLevelType w:val="hybridMultilevel"/>
    <w:tmpl w:val="986257A0"/>
    <w:lvl w:ilvl="0">
      <w:start w:val="1"/>
      <w:numFmt w:val="lowerLetter"/>
      <w:pStyle w:val="Enumtype3BMS"/>
      <w:lvlText w:val="%1)"/>
      <w:lvlJc w:val="left"/>
      <w:pPr>
        <w:ind w:left="128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359F4895"/>
    <w:multiLevelType w:val="hybridMultilevel"/>
    <w:tmpl w:val="78AA76C4"/>
    <w:lvl w:ilvl="0">
      <w:start w:val="1"/>
      <w:numFmt w:val="decimal"/>
      <w:pStyle w:val="APPENDIXENBMS"/>
      <w:lvlText w:val="APPENDIX %1:"/>
      <w:lvlJc w:val="left"/>
      <w:pPr>
        <w:ind w:left="360" w:hanging="360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/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3C058B"/>
    <w:multiLevelType w:val="multilevel"/>
    <w:tmpl w:val="A030D9D2"/>
    <w:lvl w:ilvl="0">
      <w:start w:val="1"/>
      <w:numFmt w:val="decimal"/>
      <w:pStyle w:val="Heading1"/>
      <w:lvlText w:val="%1"/>
      <w:lvlJc w:val="left"/>
      <w:pPr>
        <w:ind w:left="425" w:hanging="425"/>
      </w:pPr>
      <w:rPr>
        <w:rFonts w:hint="default"/>
        <w:b/>
        <w:i w:val="0"/>
        <w:caps/>
        <w:sz w:val="32"/>
        <w:szCs w:val="32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F5496" w:themeColor="accent1" w:themeShade="BF"/>
        <w:spacing w:val="0"/>
        <w:kern w:val="0"/>
        <w:position w:val="0"/>
        <w:sz w:val="28"/>
        <w:szCs w:val="28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/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09" w:hanging="709"/>
      </w:pPr>
      <w:rPr>
        <w:rFonts w:hint="default"/>
        <w:color w:val="1F3864" w:themeColor="accent1" w:themeShade="80"/>
      </w:rPr>
    </w:lvl>
    <w:lvl w:ilvl="3">
      <w:start w:val="1"/>
      <w:numFmt w:val="decimal"/>
      <w:pStyle w:val="Heading4"/>
      <w:lvlText w:val="%1.%2.%3.%4"/>
      <w:lvlJc w:val="left"/>
      <w:pPr>
        <w:ind w:left="879" w:hanging="879"/>
      </w:pPr>
      <w:rPr>
        <w:rFonts w:hint="default"/>
        <w:color w:val="2F5496" w:themeColor="accent1" w:themeShade="BF"/>
      </w:rPr>
    </w:lvl>
    <w:lvl w:ilvl="4">
      <w:start w:val="1"/>
      <w:numFmt w:val="decimal"/>
      <w:pStyle w:val="Heading5"/>
      <w:lvlText w:val="%1.%2.%3.%4.%5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>
    <w:nsid w:val="42742052"/>
    <w:multiLevelType w:val="hybridMultilevel"/>
    <w:tmpl w:val="1D5CC528"/>
    <w:lvl w:ilvl="0">
      <w:start w:val="1"/>
      <w:numFmt w:val="decimal"/>
      <w:pStyle w:val="Caption"/>
      <w:lvlText w:val="Figura %1 - "/>
      <w:lvlJc w:val="left"/>
      <w:pPr>
        <w:ind w:left="1287" w:hanging="360"/>
      </w:pPr>
      <w:rPr>
        <w:rFonts w:ascii="NavalGroup Sans" w:hAnsi="NavalGroup Sans" w:hint="default"/>
        <w:b/>
        <w:i/>
        <w:color w:val="595959" w:themeColor="text1" w:themeTint="A6"/>
        <w:sz w:val="18"/>
        <w:u w:color="FFFFFF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43486CCF"/>
    <w:multiLevelType w:val="hybridMultilevel"/>
    <w:tmpl w:val="437677A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4DE2C37"/>
    <w:multiLevelType w:val="hybridMultilevel"/>
    <w:tmpl w:val="760AC356"/>
    <w:lvl w:ilvl="0">
      <w:start w:val="1"/>
      <w:numFmt w:val="decimal"/>
      <w:pStyle w:val="ANEXOPT-BRBMS"/>
      <w:lvlText w:val="ANEXO %1 :"/>
      <w:lvlJc w:val="left"/>
      <w:pPr>
        <w:ind w:left="720" w:hanging="363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>
          <w14:noFill/>
          <w14:prstDash w14:val="solid"/>
          <w14:bevel/>
        </w14:textOutline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1" w:tentative="1">
      <w:start w:val="1"/>
      <w:numFmt w:val="lowerLetter"/>
      <w:lvlText w:val="%2."/>
      <w:lvlJc w:val="left"/>
      <w:pPr>
        <w:ind w:left="1508" w:hanging="360"/>
      </w:pPr>
    </w:lvl>
    <w:lvl w:ilvl="2" w:tentative="1">
      <w:start w:val="1"/>
      <w:numFmt w:val="lowerRoman"/>
      <w:lvlText w:val="%3."/>
      <w:lvlJc w:val="right"/>
      <w:pPr>
        <w:ind w:left="2228" w:hanging="180"/>
      </w:pPr>
    </w:lvl>
    <w:lvl w:ilvl="3" w:tentative="1">
      <w:start w:val="1"/>
      <w:numFmt w:val="decimal"/>
      <w:lvlText w:val="%4."/>
      <w:lvlJc w:val="left"/>
      <w:pPr>
        <w:ind w:left="2948" w:hanging="360"/>
      </w:pPr>
    </w:lvl>
    <w:lvl w:ilvl="4" w:tentative="1">
      <w:start w:val="1"/>
      <w:numFmt w:val="lowerLetter"/>
      <w:lvlText w:val="%5."/>
      <w:lvlJc w:val="left"/>
      <w:pPr>
        <w:ind w:left="3668" w:hanging="360"/>
      </w:pPr>
    </w:lvl>
    <w:lvl w:ilvl="5" w:tentative="1">
      <w:start w:val="1"/>
      <w:numFmt w:val="lowerRoman"/>
      <w:lvlText w:val="%6."/>
      <w:lvlJc w:val="right"/>
      <w:pPr>
        <w:ind w:left="4388" w:hanging="180"/>
      </w:pPr>
    </w:lvl>
    <w:lvl w:ilvl="6" w:tentative="1">
      <w:start w:val="1"/>
      <w:numFmt w:val="decimal"/>
      <w:lvlText w:val="%7."/>
      <w:lvlJc w:val="left"/>
      <w:pPr>
        <w:ind w:left="5108" w:hanging="360"/>
      </w:pPr>
    </w:lvl>
    <w:lvl w:ilvl="7" w:tentative="1">
      <w:start w:val="1"/>
      <w:numFmt w:val="lowerLetter"/>
      <w:lvlText w:val="%8."/>
      <w:lvlJc w:val="left"/>
      <w:pPr>
        <w:ind w:left="5828" w:hanging="360"/>
      </w:pPr>
    </w:lvl>
    <w:lvl w:ilvl="8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9">
    <w:nsid w:val="4C98290F"/>
    <w:multiLevelType w:val="hybridMultilevel"/>
    <w:tmpl w:val="9D8690D4"/>
    <w:lvl w:ilvl="0">
      <w:start w:val="1"/>
      <w:numFmt w:val="decimal"/>
      <w:lvlText w:val="Figura %1 :"/>
      <w:lvlJc w:val="left"/>
      <w:pPr>
        <w:ind w:left="1077" w:hanging="360"/>
      </w:pPr>
      <w:rPr>
        <w:rFonts w:hint="default"/>
        <w:b/>
        <w:i/>
        <w:sz w:val="18"/>
      </w:rPr>
    </w:lvl>
    <w:lvl w:ilvl="1" w:tentative="1">
      <w:start w:val="1"/>
      <w:numFmt w:val="lowerLetter"/>
      <w:lvlText w:val="%2."/>
      <w:lvlJc w:val="left"/>
      <w:pPr>
        <w:ind w:left="1797" w:hanging="360"/>
      </w:pPr>
    </w:lvl>
    <w:lvl w:ilvl="2" w:tentative="1">
      <w:start w:val="1"/>
      <w:numFmt w:val="lowerRoman"/>
      <w:lvlText w:val="%3."/>
      <w:lvlJc w:val="right"/>
      <w:pPr>
        <w:ind w:left="2517" w:hanging="180"/>
      </w:pPr>
    </w:lvl>
    <w:lvl w:ilvl="3" w:tentative="1">
      <w:start w:val="1"/>
      <w:numFmt w:val="decimal"/>
      <w:lvlText w:val="%4."/>
      <w:lvlJc w:val="left"/>
      <w:pPr>
        <w:ind w:left="3237" w:hanging="360"/>
      </w:pPr>
    </w:lvl>
    <w:lvl w:ilvl="4" w:tentative="1">
      <w:start w:val="1"/>
      <w:numFmt w:val="lowerLetter"/>
      <w:lvlText w:val="%5."/>
      <w:lvlJc w:val="left"/>
      <w:pPr>
        <w:ind w:left="3957" w:hanging="360"/>
      </w:pPr>
    </w:lvl>
    <w:lvl w:ilvl="5" w:tentative="1">
      <w:start w:val="1"/>
      <w:numFmt w:val="lowerRoman"/>
      <w:lvlText w:val="%6."/>
      <w:lvlJc w:val="right"/>
      <w:pPr>
        <w:ind w:left="4677" w:hanging="180"/>
      </w:pPr>
    </w:lvl>
    <w:lvl w:ilvl="6" w:tentative="1">
      <w:start w:val="1"/>
      <w:numFmt w:val="decimal"/>
      <w:lvlText w:val="%7."/>
      <w:lvlJc w:val="left"/>
      <w:pPr>
        <w:ind w:left="5397" w:hanging="360"/>
      </w:pPr>
    </w:lvl>
    <w:lvl w:ilvl="7" w:tentative="1">
      <w:start w:val="1"/>
      <w:numFmt w:val="lowerLetter"/>
      <w:lvlText w:val="%8."/>
      <w:lvlJc w:val="left"/>
      <w:pPr>
        <w:ind w:left="6117" w:hanging="360"/>
      </w:pPr>
    </w:lvl>
    <w:lvl w:ilvl="8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>
    <w:nsid w:val="55847CCD"/>
    <w:multiLevelType w:val="hybridMultilevel"/>
    <w:tmpl w:val="4588E4A6"/>
    <w:lvl w:ilvl="0">
      <w:start w:val="1"/>
      <w:numFmt w:val="decimal"/>
      <w:lvlText w:val="%1.1.1.1"/>
      <w:lvlJc w:val="left"/>
      <w:pPr>
        <w:ind w:left="720" w:hanging="360"/>
      </w:pPr>
      <w:rPr>
        <w:rFonts w:ascii="NavalGroup Sans" w:hAnsi="NavalGroup Sans" w:hint="default"/>
        <w:b/>
        <w:i w:val="0"/>
        <w:caps/>
        <w:sz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95544E"/>
    <w:multiLevelType w:val="hybridMultilevel"/>
    <w:tmpl w:val="57A826A4"/>
    <w:lvl w:ilvl="0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809" w:hanging="360"/>
      </w:pPr>
    </w:lvl>
    <w:lvl w:ilvl="2" w:tentative="1">
      <w:start w:val="1"/>
      <w:numFmt w:val="lowerRoman"/>
      <w:lvlText w:val="%3."/>
      <w:lvlJc w:val="right"/>
      <w:pPr>
        <w:ind w:left="2529" w:hanging="180"/>
      </w:pPr>
    </w:lvl>
    <w:lvl w:ilvl="3" w:tentative="1">
      <w:start w:val="1"/>
      <w:numFmt w:val="decimal"/>
      <w:lvlText w:val="%4."/>
      <w:lvlJc w:val="left"/>
      <w:pPr>
        <w:ind w:left="3249" w:hanging="360"/>
      </w:pPr>
    </w:lvl>
    <w:lvl w:ilvl="4" w:tentative="1">
      <w:start w:val="1"/>
      <w:numFmt w:val="lowerLetter"/>
      <w:lvlText w:val="%5."/>
      <w:lvlJc w:val="left"/>
      <w:pPr>
        <w:ind w:left="3969" w:hanging="360"/>
      </w:pPr>
    </w:lvl>
    <w:lvl w:ilvl="5" w:tentative="1">
      <w:start w:val="1"/>
      <w:numFmt w:val="lowerRoman"/>
      <w:lvlText w:val="%6."/>
      <w:lvlJc w:val="right"/>
      <w:pPr>
        <w:ind w:left="4689" w:hanging="180"/>
      </w:pPr>
    </w:lvl>
    <w:lvl w:ilvl="6" w:tentative="1">
      <w:start w:val="1"/>
      <w:numFmt w:val="decimal"/>
      <w:lvlText w:val="%7."/>
      <w:lvlJc w:val="left"/>
      <w:pPr>
        <w:ind w:left="5409" w:hanging="360"/>
      </w:pPr>
    </w:lvl>
    <w:lvl w:ilvl="7" w:tentative="1">
      <w:start w:val="1"/>
      <w:numFmt w:val="lowerLetter"/>
      <w:lvlText w:val="%8."/>
      <w:lvlJc w:val="left"/>
      <w:pPr>
        <w:ind w:left="6129" w:hanging="360"/>
      </w:pPr>
    </w:lvl>
    <w:lvl w:ilvl="8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32">
    <w:nsid w:val="5EB46919"/>
    <w:multiLevelType w:val="hybridMultilevel"/>
    <w:tmpl w:val="8E64345A"/>
    <w:lvl w:ilvl="0">
      <w:start w:val="1"/>
      <w:numFmt w:val="decimal"/>
      <w:lvlText w:val="%1."/>
      <w:lvlJc w:val="left"/>
      <w:pPr>
        <w:ind w:left="720" w:hanging="360"/>
      </w:pPr>
      <w:rPr>
        <w:rFonts w:ascii="NavalGroup Sans" w:hAnsi="NavalGroup Sans" w:hint="default"/>
        <w:b/>
        <w:i w:val="0"/>
        <w:caps/>
        <w:sz w:val="32"/>
        <w:szCs w:val="32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B967EB"/>
    <w:multiLevelType w:val="hybridMultilevel"/>
    <w:tmpl w:val="77E4FF02"/>
    <w:lvl w:ilvl="0">
      <w:start w:val="1"/>
      <w:numFmt w:val="decimal"/>
      <w:lvlText w:val="[R%1]"/>
      <w:lvlJc w:val="left"/>
      <w:pPr>
        <w:ind w:left="0" w:firstLine="0"/>
      </w:pPr>
      <w:rPr>
        <w:rFonts w:ascii="NavalGroup Sans" w:hAnsi="NavalGroup Sans" w:hint="default"/>
        <w:sz w:val="18"/>
        <w:szCs w:val="18"/>
      </w:rPr>
    </w:lvl>
    <w:lvl w:ilvl="1" w:tentative="1">
      <w:start w:val="1"/>
      <w:numFmt w:val="lowerLetter"/>
      <w:lvlText w:val="%2."/>
      <w:lvlJc w:val="left"/>
      <w:pPr>
        <w:ind w:left="1471" w:hanging="360"/>
      </w:pPr>
    </w:lvl>
    <w:lvl w:ilvl="2" w:tentative="1">
      <w:start w:val="1"/>
      <w:numFmt w:val="lowerRoman"/>
      <w:lvlText w:val="%3."/>
      <w:lvlJc w:val="right"/>
      <w:pPr>
        <w:ind w:left="2191" w:hanging="180"/>
      </w:pPr>
    </w:lvl>
    <w:lvl w:ilvl="3" w:tentative="1">
      <w:start w:val="1"/>
      <w:numFmt w:val="decimal"/>
      <w:lvlText w:val="%4."/>
      <w:lvlJc w:val="left"/>
      <w:pPr>
        <w:ind w:left="2911" w:hanging="360"/>
      </w:pPr>
    </w:lvl>
    <w:lvl w:ilvl="4" w:tentative="1">
      <w:start w:val="1"/>
      <w:numFmt w:val="lowerLetter"/>
      <w:lvlText w:val="%5."/>
      <w:lvlJc w:val="left"/>
      <w:pPr>
        <w:ind w:left="3631" w:hanging="360"/>
      </w:pPr>
    </w:lvl>
    <w:lvl w:ilvl="5" w:tentative="1">
      <w:start w:val="1"/>
      <w:numFmt w:val="lowerRoman"/>
      <w:lvlText w:val="%6."/>
      <w:lvlJc w:val="right"/>
      <w:pPr>
        <w:ind w:left="4351" w:hanging="180"/>
      </w:pPr>
    </w:lvl>
    <w:lvl w:ilvl="6" w:tentative="1">
      <w:start w:val="1"/>
      <w:numFmt w:val="decimal"/>
      <w:lvlText w:val="%7."/>
      <w:lvlJc w:val="left"/>
      <w:pPr>
        <w:ind w:left="5071" w:hanging="360"/>
      </w:pPr>
    </w:lvl>
    <w:lvl w:ilvl="7" w:tentative="1">
      <w:start w:val="1"/>
      <w:numFmt w:val="lowerLetter"/>
      <w:lvlText w:val="%8."/>
      <w:lvlJc w:val="left"/>
      <w:pPr>
        <w:ind w:left="5791" w:hanging="360"/>
      </w:pPr>
    </w:lvl>
    <w:lvl w:ilvl="8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34">
    <w:nsid w:val="65623C88"/>
    <w:multiLevelType w:val="hybridMultilevel"/>
    <w:tmpl w:val="AB2AE118"/>
    <w:lvl w:ilvl="0">
      <w:start w:val="1"/>
      <w:numFmt w:val="bullet"/>
      <w:pStyle w:val="Pucestype6BMS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572207B"/>
    <w:multiLevelType w:val="hybridMultilevel"/>
    <w:tmpl w:val="763E87CC"/>
    <w:lvl w:ilvl="0">
      <w:start w:val="1"/>
      <w:numFmt w:val="bullet"/>
      <w:pStyle w:val="Pucestype2BMS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95F23C4"/>
    <w:multiLevelType w:val="hybridMultilevel"/>
    <w:tmpl w:val="55A6222C"/>
    <w:lvl w:ilvl="0">
      <w:start w:val="0"/>
      <w:numFmt w:val="bullet"/>
      <w:lvlText w:val="-"/>
      <w:lvlJc w:val="left"/>
      <w:pPr>
        <w:ind w:left="720" w:hanging="360"/>
      </w:pPr>
      <w:rPr>
        <w:rFonts w:ascii="NavalGroup Sans" w:hAnsi="NavalGroup Sans" w:eastAsiaTheme="minorHAnsi" w:cstheme="minorBidi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7122F2"/>
    <w:multiLevelType w:val="hybridMultilevel"/>
    <w:tmpl w:val="CBBC62C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4065535"/>
    <w:multiLevelType w:val="hybridMultilevel"/>
    <w:tmpl w:val="D23CCAEC"/>
    <w:lvl w:ilvl="0">
      <w:start w:val="1"/>
      <w:numFmt w:val="decimal"/>
      <w:lvlText w:val="[R%1]"/>
      <w:lvlJc w:val="left"/>
      <w:pPr>
        <w:ind w:left="720" w:hanging="360"/>
      </w:pPr>
      <w:rPr>
        <w:rFonts w:ascii="NavalGroup Sans" w:hAnsi="NavalGroup Sans" w:hint="default"/>
        <w:sz w:val="18"/>
        <w:szCs w:val="1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5227FF"/>
    <w:multiLevelType w:val="hybridMultilevel"/>
    <w:tmpl w:val="D46498AC"/>
    <w:lvl w:ilvl="0">
      <w:start w:val="1"/>
      <w:numFmt w:val="bullet"/>
      <w:pStyle w:val="Pucestype3BMS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FE54DC4"/>
    <w:multiLevelType w:val="hybridMultilevel"/>
    <w:tmpl w:val="63D8E3D4"/>
    <w:lvl w:ilvl="0">
      <w:start w:val="1"/>
      <w:numFmt w:val="decimal"/>
      <w:pStyle w:val="Enumtype2BMS"/>
      <w:lvlText w:val="%1)"/>
      <w:lvlJc w:val="left"/>
      <w:pPr>
        <w:ind w:left="128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7FEB367E"/>
    <w:multiLevelType w:val="hybridMultilevel"/>
    <w:tmpl w:val="85A228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1"/>
  </w:num>
  <w:num w:numId="3">
    <w:abstractNumId w:val="27"/>
  </w:num>
  <w:num w:numId="4">
    <w:abstractNumId w:val="37"/>
  </w:num>
  <w:num w:numId="5">
    <w:abstractNumId w:val="32"/>
  </w:num>
  <w:num w:numId="6">
    <w:abstractNumId w:val="15"/>
  </w:num>
  <w:num w:numId="7">
    <w:abstractNumId w:val="25"/>
  </w:num>
  <w:num w:numId="8">
    <w:abstractNumId w:val="18"/>
  </w:num>
  <w:num w:numId="9">
    <w:abstractNumId w:val="18"/>
    <w:lvlOverride w:ilvl="0">
      <w:startOverride w:val="2"/>
    </w:lvlOverride>
  </w:num>
  <w:num w:numId="10">
    <w:abstractNumId w:val="30"/>
  </w:num>
  <w:num w:numId="11">
    <w:abstractNumId w:val="25"/>
  </w:num>
  <w:num w:numId="12">
    <w:abstractNumId w:val="25"/>
  </w:num>
  <w:num w:numId="13">
    <w:abstractNumId w:val="25"/>
  </w:num>
  <w:num w:numId="14">
    <w:abstractNumId w:val="25"/>
  </w:num>
  <w:num w:numId="15">
    <w:abstractNumId w:val="31"/>
  </w:num>
  <w:num w:numId="16">
    <w:abstractNumId w:val="19"/>
  </w:num>
  <w:num w:numId="17">
    <w:abstractNumId w:val="9"/>
  </w:num>
  <w:num w:numId="18">
    <w:abstractNumId w:val="8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1"/>
  </w:num>
  <w:num w:numId="28">
    <w:abstractNumId w:val="12"/>
  </w:num>
  <w:num w:numId="29">
    <w:abstractNumId w:val="24"/>
  </w:num>
  <w:num w:numId="30">
    <w:abstractNumId w:val="20"/>
  </w:num>
  <w:num w:numId="31">
    <w:abstractNumId w:val="28"/>
  </w:num>
  <w:num w:numId="32">
    <w:abstractNumId w:val="29"/>
  </w:num>
  <w:num w:numId="33">
    <w:abstractNumId w:val="26"/>
  </w:num>
  <w:num w:numId="34">
    <w:abstractNumId w:val="38"/>
  </w:num>
  <w:num w:numId="35">
    <w:abstractNumId w:val="33"/>
  </w:num>
  <w:num w:numId="36">
    <w:abstractNumId w:val="12"/>
  </w:num>
  <w:num w:numId="37">
    <w:abstractNumId w:val="22"/>
  </w:num>
  <w:num w:numId="38">
    <w:abstractNumId w:val="35"/>
  </w:num>
  <w:num w:numId="39">
    <w:abstractNumId w:val="14"/>
  </w:num>
  <w:num w:numId="40">
    <w:abstractNumId w:val="39"/>
  </w:num>
  <w:num w:numId="41">
    <w:abstractNumId w:val="17"/>
  </w:num>
  <w:num w:numId="42">
    <w:abstractNumId w:val="40"/>
  </w:num>
  <w:num w:numId="43">
    <w:abstractNumId w:val="23"/>
  </w:num>
  <w:num w:numId="44">
    <w:abstractNumId w:val="10"/>
  </w:num>
  <w:num w:numId="45">
    <w:abstractNumId w:val="13"/>
  </w:num>
  <w:num w:numId="46">
    <w:abstractNumId w:val="11"/>
  </w:num>
  <w:num w:numId="47">
    <w:abstractNumId w:val="34"/>
  </w:num>
  <w:num w:numId="48">
    <w:abstractNumId w:val="17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formatting="1" w:enforcement="0"/>
  <w:autoFormatOverride/>
  <w:styleLockQFSet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FF6"/>
    <w:rsid w:val="000048A4"/>
    <w:rsid w:val="0001343F"/>
    <w:rsid w:val="00013624"/>
    <w:rsid w:val="000143B4"/>
    <w:rsid w:val="000274BD"/>
    <w:rsid w:val="00031BD8"/>
    <w:rsid w:val="000330BF"/>
    <w:rsid w:val="0003547E"/>
    <w:rsid w:val="00035B78"/>
    <w:rsid w:val="00056160"/>
    <w:rsid w:val="00063FEC"/>
    <w:rsid w:val="000658F1"/>
    <w:rsid w:val="000674C4"/>
    <w:rsid w:val="0007644D"/>
    <w:rsid w:val="00083C83"/>
    <w:rsid w:val="00086DB4"/>
    <w:rsid w:val="00090DA6"/>
    <w:rsid w:val="0009188F"/>
    <w:rsid w:val="00093A38"/>
    <w:rsid w:val="00094CC0"/>
    <w:rsid w:val="000966E7"/>
    <w:rsid w:val="0009729A"/>
    <w:rsid w:val="000A08A6"/>
    <w:rsid w:val="000B2DA6"/>
    <w:rsid w:val="000B75DD"/>
    <w:rsid w:val="000C3CE4"/>
    <w:rsid w:val="000C7AB8"/>
    <w:rsid w:val="000D3B4E"/>
    <w:rsid w:val="000D660C"/>
    <w:rsid w:val="000D7AC9"/>
    <w:rsid w:val="000E4B52"/>
    <w:rsid w:val="000E4F40"/>
    <w:rsid w:val="000E5BA8"/>
    <w:rsid w:val="000F0B1E"/>
    <w:rsid w:val="000F3F33"/>
    <w:rsid w:val="000F5B98"/>
    <w:rsid w:val="00105962"/>
    <w:rsid w:val="00111C97"/>
    <w:rsid w:val="00115D05"/>
    <w:rsid w:val="0011786A"/>
    <w:rsid w:val="001178C8"/>
    <w:rsid w:val="00122B03"/>
    <w:rsid w:val="0012683B"/>
    <w:rsid w:val="00132CE5"/>
    <w:rsid w:val="0013421E"/>
    <w:rsid w:val="00134EED"/>
    <w:rsid w:val="00134F67"/>
    <w:rsid w:val="0013756D"/>
    <w:rsid w:val="00141452"/>
    <w:rsid w:val="00143018"/>
    <w:rsid w:val="00156B70"/>
    <w:rsid w:val="0016104A"/>
    <w:rsid w:val="00166157"/>
    <w:rsid w:val="00172DB1"/>
    <w:rsid w:val="0018097C"/>
    <w:rsid w:val="00184CBB"/>
    <w:rsid w:val="00193642"/>
    <w:rsid w:val="001A007B"/>
    <w:rsid w:val="001B7F9C"/>
    <w:rsid w:val="001B7FAB"/>
    <w:rsid w:val="001B7FF0"/>
    <w:rsid w:val="001C1CCE"/>
    <w:rsid w:val="001D33F9"/>
    <w:rsid w:val="001D35AB"/>
    <w:rsid w:val="001D75E0"/>
    <w:rsid w:val="001D7F1E"/>
    <w:rsid w:val="001F1734"/>
    <w:rsid w:val="001F68DB"/>
    <w:rsid w:val="001F785B"/>
    <w:rsid w:val="00204826"/>
    <w:rsid w:val="002051E0"/>
    <w:rsid w:val="002055A8"/>
    <w:rsid w:val="00207310"/>
    <w:rsid w:val="0021038F"/>
    <w:rsid w:val="002124DF"/>
    <w:rsid w:val="00214118"/>
    <w:rsid w:val="0022147C"/>
    <w:rsid w:val="002232B8"/>
    <w:rsid w:val="002300BC"/>
    <w:rsid w:val="00246415"/>
    <w:rsid w:val="00246902"/>
    <w:rsid w:val="00252D85"/>
    <w:rsid w:val="00257619"/>
    <w:rsid w:val="00264169"/>
    <w:rsid w:val="00264ACF"/>
    <w:rsid w:val="002667CE"/>
    <w:rsid w:val="002706A0"/>
    <w:rsid w:val="00273535"/>
    <w:rsid w:val="00275A28"/>
    <w:rsid w:val="00282299"/>
    <w:rsid w:val="00284329"/>
    <w:rsid w:val="002A1D17"/>
    <w:rsid w:val="002A5361"/>
    <w:rsid w:val="002B6E32"/>
    <w:rsid w:val="002C6935"/>
    <w:rsid w:val="002C6CC2"/>
    <w:rsid w:val="002C7B65"/>
    <w:rsid w:val="002D6693"/>
    <w:rsid w:val="0030202E"/>
    <w:rsid w:val="0030284C"/>
    <w:rsid w:val="00302CE7"/>
    <w:rsid w:val="00305109"/>
    <w:rsid w:val="00315B4E"/>
    <w:rsid w:val="00326DDB"/>
    <w:rsid w:val="003341CF"/>
    <w:rsid w:val="003350E1"/>
    <w:rsid w:val="00336474"/>
    <w:rsid w:val="00337831"/>
    <w:rsid w:val="003447EE"/>
    <w:rsid w:val="003533B1"/>
    <w:rsid w:val="00360CE2"/>
    <w:rsid w:val="00362917"/>
    <w:rsid w:val="00363270"/>
    <w:rsid w:val="0037183B"/>
    <w:rsid w:val="003760D8"/>
    <w:rsid w:val="003827CD"/>
    <w:rsid w:val="003861F1"/>
    <w:rsid w:val="00390DB3"/>
    <w:rsid w:val="00394978"/>
    <w:rsid w:val="003A132A"/>
    <w:rsid w:val="003A31A4"/>
    <w:rsid w:val="003A522A"/>
    <w:rsid w:val="003A6A52"/>
    <w:rsid w:val="003B1C02"/>
    <w:rsid w:val="003B3C4B"/>
    <w:rsid w:val="003C17EE"/>
    <w:rsid w:val="003C4C9F"/>
    <w:rsid w:val="003D1748"/>
    <w:rsid w:val="003D257D"/>
    <w:rsid w:val="003E1565"/>
    <w:rsid w:val="003F32D2"/>
    <w:rsid w:val="0041204C"/>
    <w:rsid w:val="00412F2A"/>
    <w:rsid w:val="00415958"/>
    <w:rsid w:val="00416C5D"/>
    <w:rsid w:val="00417C69"/>
    <w:rsid w:val="00421C7A"/>
    <w:rsid w:val="00424481"/>
    <w:rsid w:val="00431EA1"/>
    <w:rsid w:val="004527D4"/>
    <w:rsid w:val="004612E1"/>
    <w:rsid w:val="00462D04"/>
    <w:rsid w:val="00465183"/>
    <w:rsid w:val="004651E1"/>
    <w:rsid w:val="00470D74"/>
    <w:rsid w:val="004753B4"/>
    <w:rsid w:val="0047733D"/>
    <w:rsid w:val="0047759C"/>
    <w:rsid w:val="00491527"/>
    <w:rsid w:val="0049258B"/>
    <w:rsid w:val="004A1202"/>
    <w:rsid w:val="004A26C2"/>
    <w:rsid w:val="004A512D"/>
    <w:rsid w:val="004B2FB7"/>
    <w:rsid w:val="004B3F08"/>
    <w:rsid w:val="004B65B9"/>
    <w:rsid w:val="004D14C8"/>
    <w:rsid w:val="004E13EA"/>
    <w:rsid w:val="004E2BDD"/>
    <w:rsid w:val="004E30C8"/>
    <w:rsid w:val="004F6D9B"/>
    <w:rsid w:val="005009C8"/>
    <w:rsid w:val="00507B10"/>
    <w:rsid w:val="005119DD"/>
    <w:rsid w:val="005154A2"/>
    <w:rsid w:val="0052069A"/>
    <w:rsid w:val="005240D4"/>
    <w:rsid w:val="00530038"/>
    <w:rsid w:val="0053440B"/>
    <w:rsid w:val="00534F7B"/>
    <w:rsid w:val="00535E46"/>
    <w:rsid w:val="00536102"/>
    <w:rsid w:val="00547771"/>
    <w:rsid w:val="005478B4"/>
    <w:rsid w:val="00554962"/>
    <w:rsid w:val="00557981"/>
    <w:rsid w:val="005601B6"/>
    <w:rsid w:val="00564B2E"/>
    <w:rsid w:val="00573937"/>
    <w:rsid w:val="00573D69"/>
    <w:rsid w:val="0057463C"/>
    <w:rsid w:val="00576454"/>
    <w:rsid w:val="005771E5"/>
    <w:rsid w:val="00587460"/>
    <w:rsid w:val="005929F2"/>
    <w:rsid w:val="005939F5"/>
    <w:rsid w:val="00593BA2"/>
    <w:rsid w:val="0059522C"/>
    <w:rsid w:val="00597E2B"/>
    <w:rsid w:val="005A197D"/>
    <w:rsid w:val="005A6402"/>
    <w:rsid w:val="005A7DD4"/>
    <w:rsid w:val="005B006B"/>
    <w:rsid w:val="005B029D"/>
    <w:rsid w:val="005B1823"/>
    <w:rsid w:val="005C07F0"/>
    <w:rsid w:val="005D25C7"/>
    <w:rsid w:val="005D54D3"/>
    <w:rsid w:val="005E03D1"/>
    <w:rsid w:val="005E52BE"/>
    <w:rsid w:val="005E62A5"/>
    <w:rsid w:val="005F24F9"/>
    <w:rsid w:val="00610463"/>
    <w:rsid w:val="00617D3F"/>
    <w:rsid w:val="00620933"/>
    <w:rsid w:val="00620DAF"/>
    <w:rsid w:val="00630036"/>
    <w:rsid w:val="006350DA"/>
    <w:rsid w:val="006505BF"/>
    <w:rsid w:val="00656E47"/>
    <w:rsid w:val="00664403"/>
    <w:rsid w:val="00664C2C"/>
    <w:rsid w:val="00667285"/>
    <w:rsid w:val="006679CF"/>
    <w:rsid w:val="00667A8E"/>
    <w:rsid w:val="0067341B"/>
    <w:rsid w:val="006736F0"/>
    <w:rsid w:val="00682E1F"/>
    <w:rsid w:val="00686C8A"/>
    <w:rsid w:val="00693C42"/>
    <w:rsid w:val="006A06F9"/>
    <w:rsid w:val="006A1A16"/>
    <w:rsid w:val="006A2851"/>
    <w:rsid w:val="006A379B"/>
    <w:rsid w:val="006A409A"/>
    <w:rsid w:val="006A50C0"/>
    <w:rsid w:val="006B68D3"/>
    <w:rsid w:val="006B7647"/>
    <w:rsid w:val="006C0F5A"/>
    <w:rsid w:val="006C1280"/>
    <w:rsid w:val="006C3B85"/>
    <w:rsid w:val="006D61ED"/>
    <w:rsid w:val="006E1265"/>
    <w:rsid w:val="006E4B62"/>
    <w:rsid w:val="006E7E00"/>
    <w:rsid w:val="006F3408"/>
    <w:rsid w:val="00716614"/>
    <w:rsid w:val="0072027B"/>
    <w:rsid w:val="00735183"/>
    <w:rsid w:val="007454F8"/>
    <w:rsid w:val="0075260A"/>
    <w:rsid w:val="00753B6B"/>
    <w:rsid w:val="00756065"/>
    <w:rsid w:val="00756D21"/>
    <w:rsid w:val="00760EAA"/>
    <w:rsid w:val="00761CF4"/>
    <w:rsid w:val="00762E35"/>
    <w:rsid w:val="00764F03"/>
    <w:rsid w:val="0077334C"/>
    <w:rsid w:val="007802C0"/>
    <w:rsid w:val="0079166A"/>
    <w:rsid w:val="00792834"/>
    <w:rsid w:val="00793FDD"/>
    <w:rsid w:val="00795FFD"/>
    <w:rsid w:val="007A06ED"/>
    <w:rsid w:val="007A60C2"/>
    <w:rsid w:val="007B01B6"/>
    <w:rsid w:val="007B0318"/>
    <w:rsid w:val="007B1E2E"/>
    <w:rsid w:val="007C053F"/>
    <w:rsid w:val="007C6D6E"/>
    <w:rsid w:val="007C7ADD"/>
    <w:rsid w:val="007D5C59"/>
    <w:rsid w:val="007D66B3"/>
    <w:rsid w:val="007D6F99"/>
    <w:rsid w:val="007E32BC"/>
    <w:rsid w:val="007F091C"/>
    <w:rsid w:val="007F1E46"/>
    <w:rsid w:val="007F4ED0"/>
    <w:rsid w:val="00804D3B"/>
    <w:rsid w:val="00804FC7"/>
    <w:rsid w:val="0081110C"/>
    <w:rsid w:val="00811F14"/>
    <w:rsid w:val="00817DBD"/>
    <w:rsid w:val="008213FB"/>
    <w:rsid w:val="00825023"/>
    <w:rsid w:val="00837671"/>
    <w:rsid w:val="00854129"/>
    <w:rsid w:val="00854636"/>
    <w:rsid w:val="00854D24"/>
    <w:rsid w:val="00855A22"/>
    <w:rsid w:val="00862B84"/>
    <w:rsid w:val="00864945"/>
    <w:rsid w:val="00870DC4"/>
    <w:rsid w:val="0087365E"/>
    <w:rsid w:val="00873F0A"/>
    <w:rsid w:val="0087436E"/>
    <w:rsid w:val="008744D0"/>
    <w:rsid w:val="00892813"/>
    <w:rsid w:val="00893EF3"/>
    <w:rsid w:val="008A0BDA"/>
    <w:rsid w:val="008A3C69"/>
    <w:rsid w:val="008A648F"/>
    <w:rsid w:val="008A78BC"/>
    <w:rsid w:val="008B1E44"/>
    <w:rsid w:val="008B572B"/>
    <w:rsid w:val="008C15E3"/>
    <w:rsid w:val="008C313C"/>
    <w:rsid w:val="008C7CF8"/>
    <w:rsid w:val="008D5659"/>
    <w:rsid w:val="008E73A4"/>
    <w:rsid w:val="008E73F2"/>
    <w:rsid w:val="008F59E3"/>
    <w:rsid w:val="008F5B61"/>
    <w:rsid w:val="008F6AE4"/>
    <w:rsid w:val="008F767E"/>
    <w:rsid w:val="00900248"/>
    <w:rsid w:val="0091167F"/>
    <w:rsid w:val="00924111"/>
    <w:rsid w:val="00926B81"/>
    <w:rsid w:val="00931C12"/>
    <w:rsid w:val="00934017"/>
    <w:rsid w:val="009376B5"/>
    <w:rsid w:val="00940AF2"/>
    <w:rsid w:val="009420A4"/>
    <w:rsid w:val="00944D32"/>
    <w:rsid w:val="00944FD0"/>
    <w:rsid w:val="0094548D"/>
    <w:rsid w:val="00950788"/>
    <w:rsid w:val="00951E04"/>
    <w:rsid w:val="009614C0"/>
    <w:rsid w:val="00962FB1"/>
    <w:rsid w:val="00971583"/>
    <w:rsid w:val="0097458D"/>
    <w:rsid w:val="00987821"/>
    <w:rsid w:val="0099624F"/>
    <w:rsid w:val="009A0D32"/>
    <w:rsid w:val="009B370E"/>
    <w:rsid w:val="009B5793"/>
    <w:rsid w:val="009B78B8"/>
    <w:rsid w:val="009D1BF4"/>
    <w:rsid w:val="009E38FF"/>
    <w:rsid w:val="009E39E3"/>
    <w:rsid w:val="009E7730"/>
    <w:rsid w:val="009F1C43"/>
    <w:rsid w:val="009F262A"/>
    <w:rsid w:val="009F3B0E"/>
    <w:rsid w:val="009F6C8C"/>
    <w:rsid w:val="00A004FE"/>
    <w:rsid w:val="00A04670"/>
    <w:rsid w:val="00A12C6B"/>
    <w:rsid w:val="00A12DD4"/>
    <w:rsid w:val="00A16ACD"/>
    <w:rsid w:val="00A2754B"/>
    <w:rsid w:val="00A309B3"/>
    <w:rsid w:val="00A32F19"/>
    <w:rsid w:val="00A33BC0"/>
    <w:rsid w:val="00A372FF"/>
    <w:rsid w:val="00A40B73"/>
    <w:rsid w:val="00A4116A"/>
    <w:rsid w:val="00A42049"/>
    <w:rsid w:val="00A5107C"/>
    <w:rsid w:val="00A5659A"/>
    <w:rsid w:val="00A62266"/>
    <w:rsid w:val="00A63102"/>
    <w:rsid w:val="00A64909"/>
    <w:rsid w:val="00A65716"/>
    <w:rsid w:val="00A723CD"/>
    <w:rsid w:val="00A73464"/>
    <w:rsid w:val="00A80EF4"/>
    <w:rsid w:val="00A85027"/>
    <w:rsid w:val="00A875D3"/>
    <w:rsid w:val="00A90B0E"/>
    <w:rsid w:val="00A9158F"/>
    <w:rsid w:val="00A92DB5"/>
    <w:rsid w:val="00A94403"/>
    <w:rsid w:val="00A95393"/>
    <w:rsid w:val="00A97A1A"/>
    <w:rsid w:val="00AA44FF"/>
    <w:rsid w:val="00AB2B8E"/>
    <w:rsid w:val="00AB55D3"/>
    <w:rsid w:val="00AC156B"/>
    <w:rsid w:val="00AD22C7"/>
    <w:rsid w:val="00AE6462"/>
    <w:rsid w:val="00AE77C2"/>
    <w:rsid w:val="00AF193E"/>
    <w:rsid w:val="00AF1973"/>
    <w:rsid w:val="00AF5AD6"/>
    <w:rsid w:val="00AF6DC6"/>
    <w:rsid w:val="00B04B99"/>
    <w:rsid w:val="00B068A6"/>
    <w:rsid w:val="00B13604"/>
    <w:rsid w:val="00B16EBD"/>
    <w:rsid w:val="00B17055"/>
    <w:rsid w:val="00B1712A"/>
    <w:rsid w:val="00B2366B"/>
    <w:rsid w:val="00B25A81"/>
    <w:rsid w:val="00B26706"/>
    <w:rsid w:val="00B26FF6"/>
    <w:rsid w:val="00B27BB7"/>
    <w:rsid w:val="00B30337"/>
    <w:rsid w:val="00B36838"/>
    <w:rsid w:val="00B37E53"/>
    <w:rsid w:val="00B41622"/>
    <w:rsid w:val="00B46673"/>
    <w:rsid w:val="00B60ABA"/>
    <w:rsid w:val="00B6338B"/>
    <w:rsid w:val="00B673B7"/>
    <w:rsid w:val="00B71737"/>
    <w:rsid w:val="00B74027"/>
    <w:rsid w:val="00B7556E"/>
    <w:rsid w:val="00B80E3F"/>
    <w:rsid w:val="00B84598"/>
    <w:rsid w:val="00B926BD"/>
    <w:rsid w:val="00B9273F"/>
    <w:rsid w:val="00B955CA"/>
    <w:rsid w:val="00B966F8"/>
    <w:rsid w:val="00BA06B4"/>
    <w:rsid w:val="00BB4F3D"/>
    <w:rsid w:val="00BC16DB"/>
    <w:rsid w:val="00BC20C2"/>
    <w:rsid w:val="00BD2203"/>
    <w:rsid w:val="00BE14AC"/>
    <w:rsid w:val="00BE4C46"/>
    <w:rsid w:val="00BF4916"/>
    <w:rsid w:val="00C0173C"/>
    <w:rsid w:val="00C03682"/>
    <w:rsid w:val="00C060AE"/>
    <w:rsid w:val="00C077B9"/>
    <w:rsid w:val="00C123EA"/>
    <w:rsid w:val="00C129DE"/>
    <w:rsid w:val="00C16E14"/>
    <w:rsid w:val="00C209DC"/>
    <w:rsid w:val="00C23867"/>
    <w:rsid w:val="00C321ED"/>
    <w:rsid w:val="00C43590"/>
    <w:rsid w:val="00C45354"/>
    <w:rsid w:val="00C51D64"/>
    <w:rsid w:val="00C51DC1"/>
    <w:rsid w:val="00C54E24"/>
    <w:rsid w:val="00C56CB2"/>
    <w:rsid w:val="00C60B4D"/>
    <w:rsid w:val="00C6277F"/>
    <w:rsid w:val="00C647C7"/>
    <w:rsid w:val="00C65680"/>
    <w:rsid w:val="00C6793D"/>
    <w:rsid w:val="00C77B76"/>
    <w:rsid w:val="00C81399"/>
    <w:rsid w:val="00C91C65"/>
    <w:rsid w:val="00C9358D"/>
    <w:rsid w:val="00C96353"/>
    <w:rsid w:val="00C97D67"/>
    <w:rsid w:val="00CA56ED"/>
    <w:rsid w:val="00CB6F4E"/>
    <w:rsid w:val="00CC2B86"/>
    <w:rsid w:val="00CC50F2"/>
    <w:rsid w:val="00CC5ED0"/>
    <w:rsid w:val="00CD1238"/>
    <w:rsid w:val="00CE3D84"/>
    <w:rsid w:val="00CE428D"/>
    <w:rsid w:val="00CE62BF"/>
    <w:rsid w:val="00CE6806"/>
    <w:rsid w:val="00CE7140"/>
    <w:rsid w:val="00CF0668"/>
    <w:rsid w:val="00CF494F"/>
    <w:rsid w:val="00CF53AA"/>
    <w:rsid w:val="00CF6EB5"/>
    <w:rsid w:val="00D05BB6"/>
    <w:rsid w:val="00D1394A"/>
    <w:rsid w:val="00D16317"/>
    <w:rsid w:val="00D22B08"/>
    <w:rsid w:val="00D30826"/>
    <w:rsid w:val="00D34C0C"/>
    <w:rsid w:val="00D42C29"/>
    <w:rsid w:val="00D50E9A"/>
    <w:rsid w:val="00D52094"/>
    <w:rsid w:val="00D546DE"/>
    <w:rsid w:val="00D54B00"/>
    <w:rsid w:val="00D62940"/>
    <w:rsid w:val="00D62D02"/>
    <w:rsid w:val="00D64E0D"/>
    <w:rsid w:val="00D64E6A"/>
    <w:rsid w:val="00D72E37"/>
    <w:rsid w:val="00D737AE"/>
    <w:rsid w:val="00D90460"/>
    <w:rsid w:val="00D91044"/>
    <w:rsid w:val="00D970C0"/>
    <w:rsid w:val="00D97111"/>
    <w:rsid w:val="00DA0023"/>
    <w:rsid w:val="00DA43D1"/>
    <w:rsid w:val="00DC1022"/>
    <w:rsid w:val="00DC1ADD"/>
    <w:rsid w:val="00DC4EDB"/>
    <w:rsid w:val="00DD031D"/>
    <w:rsid w:val="00DD215E"/>
    <w:rsid w:val="00DD3175"/>
    <w:rsid w:val="00DD64F9"/>
    <w:rsid w:val="00DE77D9"/>
    <w:rsid w:val="00DF0E87"/>
    <w:rsid w:val="00E04D74"/>
    <w:rsid w:val="00E07543"/>
    <w:rsid w:val="00E13B2C"/>
    <w:rsid w:val="00E15893"/>
    <w:rsid w:val="00E1693D"/>
    <w:rsid w:val="00E208D2"/>
    <w:rsid w:val="00E25420"/>
    <w:rsid w:val="00E427C9"/>
    <w:rsid w:val="00E44AD8"/>
    <w:rsid w:val="00E46CE9"/>
    <w:rsid w:val="00E53B37"/>
    <w:rsid w:val="00E56937"/>
    <w:rsid w:val="00E66012"/>
    <w:rsid w:val="00E660B4"/>
    <w:rsid w:val="00E70D37"/>
    <w:rsid w:val="00E71D86"/>
    <w:rsid w:val="00E733B4"/>
    <w:rsid w:val="00E74222"/>
    <w:rsid w:val="00EB62F9"/>
    <w:rsid w:val="00ED0A31"/>
    <w:rsid w:val="00ED2A52"/>
    <w:rsid w:val="00ED4112"/>
    <w:rsid w:val="00ED627C"/>
    <w:rsid w:val="00ED6F8D"/>
    <w:rsid w:val="00ED73FB"/>
    <w:rsid w:val="00EE6F4D"/>
    <w:rsid w:val="00EE75CA"/>
    <w:rsid w:val="00EF2708"/>
    <w:rsid w:val="00EF32B9"/>
    <w:rsid w:val="00EF4BE2"/>
    <w:rsid w:val="00F004DB"/>
    <w:rsid w:val="00F01283"/>
    <w:rsid w:val="00F03A6D"/>
    <w:rsid w:val="00F0600A"/>
    <w:rsid w:val="00F101F6"/>
    <w:rsid w:val="00F133AC"/>
    <w:rsid w:val="00F13D91"/>
    <w:rsid w:val="00F152AD"/>
    <w:rsid w:val="00F270AD"/>
    <w:rsid w:val="00F33064"/>
    <w:rsid w:val="00F359E7"/>
    <w:rsid w:val="00F36532"/>
    <w:rsid w:val="00F541B4"/>
    <w:rsid w:val="00F5736F"/>
    <w:rsid w:val="00F600CC"/>
    <w:rsid w:val="00F622A2"/>
    <w:rsid w:val="00F73973"/>
    <w:rsid w:val="00F878F2"/>
    <w:rsid w:val="00F900A1"/>
    <w:rsid w:val="00F9132B"/>
    <w:rsid w:val="00F91A8B"/>
    <w:rsid w:val="00F92FA9"/>
    <w:rsid w:val="00FA2B8D"/>
    <w:rsid w:val="00FA68DB"/>
    <w:rsid w:val="00FB476C"/>
    <w:rsid w:val="00FB545B"/>
    <w:rsid w:val="00FB74EC"/>
    <w:rsid w:val="00FC3969"/>
    <w:rsid w:val="00FC6969"/>
    <w:rsid w:val="00FC71ED"/>
    <w:rsid w:val="00FC7BA3"/>
    <w:rsid w:val="00FD3E72"/>
    <w:rsid w:val="00FD40EA"/>
    <w:rsid w:val="00FE0F0E"/>
    <w:rsid w:val="00FE252C"/>
    <w:rsid w:val="00FE3131"/>
    <w:rsid w:val="00FE4091"/>
    <w:rsid w:val="00FE5AA1"/>
    <w:rsid w:val="00FE5F33"/>
    <w:rsid w:val="00FF0183"/>
    <w:rsid w:val="00FF069D"/>
    <w:rsid w:val="00FF6C4B"/>
  </w:rsids>
  <m:mathPr>
    <m:mathFont m:val="Cambria Math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9AB06FB"/>
  <w15:chartTrackingRefBased/>
  <w15:docId w15:val="{100A0B86-95B5-48F7-92CB-EEB6ED151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NavalGroup Sans" w:hAnsi="NavalGroup Sans" w:eastAsiaTheme="minorHAnsi" w:cstheme="minorBidi"/>
        <w:sz w:val="19"/>
        <w:szCs w:val="19"/>
        <w:lang w:val="fr-FR" w:eastAsia="en-US" w:bidi="ar-SA"/>
      </w:rPr>
    </w:rPrDefault>
    <w:pPrDefault>
      <w:pPr>
        <w:spacing w:before="120" w:after="120"/>
        <w:jc w:val="both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0" w:qFormat="1"/>
    <w:lsdException w:name="heading 2" w:locked="0" w:semiHidden="1" w:uiPriority="0" w:unhideWhenUsed="1" w:qFormat="1"/>
    <w:lsdException w:name="heading 3" w:locked="0" w:semiHidden="1" w:uiPriority="0" w:unhideWhenUsed="1" w:qFormat="1"/>
    <w:lsdException w:name="heading 4" w:locked="0" w:semiHidden="1" w:uiPriority="0" w:unhideWhenUsed="1" w:qFormat="1"/>
    <w:lsdException w:name="heading 5" w:locked="0" w:semiHidden="1" w:uiPriority="0" w:unhideWhenUsed="1" w:qFormat="1"/>
    <w:lsdException w:name="heading 6" w:locked="0" w:semiHidden="1" w:uiPriority="9" w:unhideWhenUsed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iPriority="0" w:unhideWhenUsed="1"/>
    <w:lsdException w:name="index heading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0" w:semiHidden="1" w:unhideWhenUsed="1"/>
    <w:lsdException w:name="Hyperlink" w:locked="0" w:semiHidden="1" w:unhideWhenUsed="1"/>
    <w:lsdException w:name="FollowedHyperlink" w:locked="0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1"/>
    <w:lsdException w:name="Quote" w:locked="0" w:uiPriority="1" w:qFormat="1"/>
    <w:lsdException w:name="Intense Quote" w:locked="0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" w:qFormat="1"/>
    <w:lsdException w:name="Intense Reference" w:uiPriority="3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locked="0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locked="0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_Normal_BMS"/>
    <w:qFormat/>
    <w:rsid w:val="00F004DB"/>
    <w:pPr>
      <w:ind w:firstLine="567"/>
    </w:pPr>
  </w:style>
  <w:style w:type="paragraph" w:styleId="Heading1">
    <w:name w:val="heading 1"/>
    <w:aliases w:val="_TITRE 1_BMS / TITLE 1_BMS / TITULO 1_BMS"/>
    <w:next w:val="Normal"/>
    <w:link w:val="Titre1Car"/>
    <w:qFormat/>
    <w:rsid w:val="0047759C"/>
    <w:pPr>
      <w:numPr>
        <w:numId w:val="7"/>
      </w:numPr>
      <w:spacing w:before="320" w:after="200"/>
      <w:ind w:left="567" w:hanging="567"/>
      <w:jc w:val="left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aliases w:val="_TITRE 2_BMS / TITLE 2_BMS / TITULO 3_BMS"/>
    <w:next w:val="Normal"/>
    <w:link w:val="Titre2Car"/>
    <w:qFormat/>
    <w:rsid w:val="0047759C"/>
    <w:pPr>
      <w:numPr>
        <w:ilvl w:val="1"/>
        <w:numId w:val="7"/>
      </w:numPr>
      <w:spacing w:before="320" w:after="200"/>
      <w:ind w:left="851" w:hanging="851"/>
      <w:outlineLvl w:val="1"/>
    </w:pPr>
    <w:rPr>
      <w:rFonts w:eastAsiaTheme="majorEastAsia" w:cstheme="majorBidi"/>
      <w:b/>
      <w:color w:val="2F5496" w:themeColor="accent1" w:themeShade="BF"/>
      <w:sz w:val="28"/>
      <w:szCs w:val="28"/>
    </w:rPr>
  </w:style>
  <w:style w:type="paragraph" w:styleId="Heading3">
    <w:name w:val="heading 3"/>
    <w:aliases w:val="_TITRE 3_BMS / TITLE 3_BMS / TITULO 3_BMS"/>
    <w:next w:val="Normal"/>
    <w:link w:val="Titre3Car"/>
    <w:qFormat/>
    <w:rsid w:val="0047759C"/>
    <w:pPr>
      <w:numPr>
        <w:ilvl w:val="2"/>
        <w:numId w:val="7"/>
      </w:numPr>
      <w:spacing w:before="320" w:after="200"/>
      <w:ind w:left="992" w:hanging="992"/>
      <w:outlineLvl w:val="2"/>
    </w:pPr>
    <w:rPr>
      <w:rFonts w:eastAsiaTheme="majorEastAsia" w:cstheme="majorBidi"/>
      <w:b/>
      <w:color w:val="1F3864" w:themeColor="accent1" w:themeShade="80"/>
      <w:sz w:val="24"/>
      <w:szCs w:val="24"/>
    </w:rPr>
  </w:style>
  <w:style w:type="paragraph" w:styleId="Heading4">
    <w:name w:val="heading 4"/>
    <w:aliases w:val="_TITRE 4_BMS / TITLE 4_BMS / TITULO 4_BMS"/>
    <w:next w:val="Normal"/>
    <w:link w:val="Titre4Car"/>
    <w:qFormat/>
    <w:rsid w:val="0047759C"/>
    <w:pPr>
      <w:numPr>
        <w:ilvl w:val="3"/>
        <w:numId w:val="7"/>
      </w:numPr>
      <w:spacing w:before="320" w:after="200"/>
      <w:ind w:left="1134" w:hanging="1134"/>
      <w:outlineLvl w:val="3"/>
    </w:pPr>
    <w:rPr>
      <w:rFonts w:eastAsiaTheme="majorEastAsia" w:cstheme="majorBidi"/>
      <w:b/>
      <w:iCs/>
      <w:color w:val="2F5496" w:themeColor="accent1" w:themeShade="BF"/>
      <w:sz w:val="24"/>
    </w:rPr>
  </w:style>
  <w:style w:type="paragraph" w:styleId="Heading5">
    <w:name w:val="heading 5"/>
    <w:aliases w:val="_TITRE 5_BMS / TITLE 5_BMS / TITULO 5_BMS"/>
    <w:next w:val="Normal"/>
    <w:link w:val="Titre5Car"/>
    <w:qFormat/>
    <w:rsid w:val="0047759C"/>
    <w:pPr>
      <w:numPr>
        <w:ilvl w:val="4"/>
        <w:numId w:val="7"/>
      </w:numPr>
      <w:spacing w:before="320" w:after="200"/>
      <w:ind w:left="1276" w:hanging="1276"/>
      <w:outlineLvl w:val="4"/>
    </w:pPr>
    <w:rPr>
      <w:rFonts w:eastAsiaTheme="majorEastAsia" w:cstheme="majorBidi"/>
      <w:b/>
      <w:color w:val="2F5496" w:themeColor="accent1" w:themeShade="BF"/>
      <w:sz w:val="24"/>
    </w:rPr>
  </w:style>
  <w:style w:type="paragraph" w:styleId="Heading6">
    <w:name w:val="heading 6"/>
    <w:basedOn w:val="Normal"/>
    <w:next w:val="Normal"/>
    <w:link w:val="Titre6Car"/>
    <w:uiPriority w:val="9"/>
    <w:semiHidden/>
    <w:unhideWhenUsed/>
    <w:locked/>
    <w:rsid w:val="00CE62BF"/>
    <w:pPr>
      <w:keepNext/>
      <w:keepLines/>
      <w:numPr>
        <w:ilvl w:val="5"/>
        <w:numId w:val="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Titre7Car"/>
    <w:uiPriority w:val="9"/>
    <w:semiHidden/>
    <w:unhideWhenUsed/>
    <w:qFormat/>
    <w:locked/>
    <w:rsid w:val="00CE62BF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Titre8Car"/>
    <w:uiPriority w:val="9"/>
    <w:semiHidden/>
    <w:unhideWhenUsed/>
    <w:qFormat/>
    <w:locked/>
    <w:rsid w:val="00CE62BF"/>
    <w:pPr>
      <w:keepNext/>
      <w:keepLines/>
      <w:numPr>
        <w:ilvl w:val="7"/>
        <w:numId w:val="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Titre9Car"/>
    <w:uiPriority w:val="9"/>
    <w:semiHidden/>
    <w:unhideWhenUsed/>
    <w:qFormat/>
    <w:locked/>
    <w:rsid w:val="00CE62BF"/>
    <w:pPr>
      <w:keepNext/>
      <w:keepLines/>
      <w:numPr>
        <w:ilvl w:val="8"/>
        <w:numId w:val="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link w:val="ParagraphedelisteCar"/>
    <w:uiPriority w:val="1"/>
    <w:locked/>
    <w:rsid w:val="00A63102"/>
    <w:pPr>
      <w:spacing w:before="160"/>
      <w:ind w:left="567" w:right="567"/>
    </w:pPr>
  </w:style>
  <w:style w:type="character" w:customStyle="1" w:styleId="Titre1Car">
    <w:name w:val="Titre 1 Car"/>
    <w:aliases w:val="_TITRE 1_BMS / TITLE 1_BMS / TITULO 1_BMS Car"/>
    <w:basedOn w:val="DefaultParagraphFont"/>
    <w:link w:val="Heading1"/>
    <w:rsid w:val="0047759C"/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Titre2Car">
    <w:name w:val="Titre 2 Car"/>
    <w:aliases w:val="_TITRE 2_BMS / TITLE 2_BMS / TITULO 3_BMS Car"/>
    <w:basedOn w:val="DefaultParagraphFont"/>
    <w:link w:val="Heading2"/>
    <w:rsid w:val="0047759C"/>
    <w:rPr>
      <w:rFonts w:eastAsiaTheme="majorEastAsia" w:cstheme="majorBidi"/>
      <w:b/>
      <w:color w:val="2F5496" w:themeColor="accent1" w:themeShade="BF"/>
      <w:sz w:val="28"/>
      <w:szCs w:val="28"/>
    </w:rPr>
  </w:style>
  <w:style w:type="character" w:customStyle="1" w:styleId="Titre3Car">
    <w:name w:val="Titre 3 Car"/>
    <w:aliases w:val="_TITRE 3_BMS / TITLE 3_BMS / TITULO 3_BMS Car"/>
    <w:basedOn w:val="DefaultParagraphFont"/>
    <w:link w:val="Heading3"/>
    <w:rsid w:val="0047759C"/>
    <w:rPr>
      <w:rFonts w:eastAsiaTheme="majorEastAsia" w:cstheme="majorBidi"/>
      <w:b/>
      <w:color w:val="1F3864" w:themeColor="accent1" w:themeShade="80"/>
      <w:sz w:val="24"/>
      <w:szCs w:val="24"/>
    </w:rPr>
  </w:style>
  <w:style w:type="character" w:customStyle="1" w:styleId="Titre4Car">
    <w:name w:val="Titre 4 Car"/>
    <w:aliases w:val="_TITRE 4_BMS / TITLE 4_BMS / TITULO 4_BMS Car"/>
    <w:basedOn w:val="DefaultParagraphFont"/>
    <w:link w:val="Heading4"/>
    <w:rsid w:val="0047759C"/>
    <w:rPr>
      <w:rFonts w:eastAsiaTheme="majorEastAsia" w:cstheme="majorBidi"/>
      <w:b/>
      <w:iCs/>
      <w:color w:val="2F5496" w:themeColor="accent1" w:themeShade="BF"/>
      <w:sz w:val="24"/>
    </w:rPr>
  </w:style>
  <w:style w:type="character" w:customStyle="1" w:styleId="Titre5Car">
    <w:name w:val="Titre 5 Car"/>
    <w:aliases w:val="_TITRE 5_BMS / TITLE 5_BMS / TITULO 5_BMS Car"/>
    <w:basedOn w:val="DefaultParagraphFont"/>
    <w:link w:val="Heading5"/>
    <w:rsid w:val="0047759C"/>
    <w:rPr>
      <w:rFonts w:eastAsiaTheme="majorEastAsia" w:cstheme="majorBidi"/>
      <w:b/>
      <w:color w:val="2F5496" w:themeColor="accent1" w:themeShade="BF"/>
      <w:sz w:val="24"/>
    </w:rPr>
  </w:style>
  <w:style w:type="character" w:customStyle="1" w:styleId="Titre6Car">
    <w:name w:val="Titre 6 Car"/>
    <w:basedOn w:val="DefaultParagraphFont"/>
    <w:link w:val="Heading6"/>
    <w:uiPriority w:val="9"/>
    <w:semiHidden/>
    <w:rsid w:val="00CE62B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DefaultParagraphFont"/>
    <w:link w:val="Heading7"/>
    <w:uiPriority w:val="9"/>
    <w:semiHidden/>
    <w:rsid w:val="00CE62B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DefaultParagraphFont"/>
    <w:link w:val="Heading8"/>
    <w:uiPriority w:val="9"/>
    <w:semiHidden/>
    <w:rsid w:val="00CE62B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DefaultParagraphFont"/>
    <w:link w:val="Heading9"/>
    <w:uiPriority w:val="9"/>
    <w:semiHidden/>
    <w:rsid w:val="00CE62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ParagraphedelisteCar">
    <w:name w:val="Paragraphe de liste Car"/>
    <w:basedOn w:val="DefaultParagraphFont"/>
    <w:link w:val="ListParagraph"/>
    <w:uiPriority w:val="1"/>
    <w:rsid w:val="00B673B7"/>
  </w:style>
  <w:style w:type="paragraph" w:styleId="Header">
    <w:name w:val="header"/>
    <w:link w:val="En-tteCar"/>
    <w:uiPriority w:val="99"/>
    <w:unhideWhenUsed/>
    <w:locked/>
    <w:rsid w:val="00FC71ED"/>
    <w:pPr>
      <w:tabs>
        <w:tab w:val="center" w:pos="4536"/>
        <w:tab w:val="right" w:pos="9072"/>
      </w:tabs>
      <w:spacing w:before="0" w:after="0"/>
    </w:pPr>
    <w:rPr>
      <w:sz w:val="10"/>
    </w:rPr>
  </w:style>
  <w:style w:type="character" w:customStyle="1" w:styleId="En-tteCar">
    <w:name w:val="En-tête Car"/>
    <w:basedOn w:val="DefaultParagraphFont"/>
    <w:link w:val="Header"/>
    <w:uiPriority w:val="99"/>
    <w:rsid w:val="00FC71ED"/>
    <w:rPr>
      <w:sz w:val="10"/>
    </w:rPr>
  </w:style>
  <w:style w:type="paragraph" w:styleId="Footer">
    <w:name w:val="footer"/>
    <w:link w:val="PieddepageCar"/>
    <w:locked/>
    <w:rsid w:val="004E13EA"/>
    <w:pPr>
      <w:tabs>
        <w:tab w:val="center" w:pos="4536"/>
        <w:tab w:val="right" w:pos="9072"/>
      </w:tabs>
      <w:spacing w:before="0" w:after="0"/>
    </w:pPr>
    <w:rPr>
      <w:sz w:val="15"/>
    </w:rPr>
  </w:style>
  <w:style w:type="character" w:customStyle="1" w:styleId="PieddepageCar">
    <w:name w:val="Pied de page Car"/>
    <w:basedOn w:val="DefaultParagraphFont"/>
    <w:link w:val="Footer"/>
    <w:rsid w:val="00B673B7"/>
    <w:rPr>
      <w:sz w:val="15"/>
    </w:rPr>
  </w:style>
  <w:style w:type="paragraph" w:styleId="NormalWeb">
    <w:name w:val="Normal (Web)"/>
    <w:basedOn w:val="Normal"/>
    <w:uiPriority w:val="99"/>
    <w:unhideWhenUsed/>
    <w:locked/>
    <w:rsid w:val="001D7F1E"/>
    <w:rPr>
      <w:rFonts w:cs="Times New Roman"/>
      <w:szCs w:val="24"/>
    </w:rPr>
  </w:style>
  <w:style w:type="character" w:styleId="PageNumber">
    <w:name w:val="page number"/>
    <w:basedOn w:val="DefaultParagraphFont"/>
    <w:uiPriority w:val="99"/>
    <w:semiHidden/>
    <w:unhideWhenUsed/>
    <w:locked/>
    <w:rsid w:val="008F5B61"/>
  </w:style>
  <w:style w:type="paragraph" w:customStyle="1" w:styleId="En-tteBMSMARQUAGECS">
    <w:name w:val="En-tête BMS_MARQUAGE_CS"/>
    <w:link w:val="En-tteBMSMARQUAGECSCar"/>
    <w:uiPriority w:val="2"/>
    <w:rsid w:val="00F900A1"/>
    <w:pPr>
      <w:spacing w:before="0" w:after="0"/>
      <w:jc w:val="center"/>
    </w:pPr>
    <w:rPr>
      <w:rFonts w:ascii="Arial" w:eastAsia="+mn-ea" w:hAnsi="Arial" w:cs="Arial"/>
      <w:i/>
      <w:iCs/>
      <w:color w:val="000000"/>
      <w:kern w:val="24"/>
      <w:sz w:val="12"/>
      <w:szCs w:val="12"/>
    </w:rPr>
  </w:style>
  <w:style w:type="paragraph" w:customStyle="1" w:styleId="En-tteBMSMARQUAGEFINAL">
    <w:name w:val="En-tête BMS_MARQUAGE_FINAL"/>
    <w:link w:val="En-tteBMSMARQUAGEFINALCar"/>
    <w:uiPriority w:val="2"/>
    <w:rsid w:val="00F900A1"/>
    <w:pPr>
      <w:spacing w:before="0" w:after="0"/>
      <w:jc w:val="center"/>
    </w:pPr>
    <w:rPr>
      <w:rFonts w:ascii="Arial" w:eastAsia="+mn-ea" w:hAnsi="Arial" w:cs="Arial"/>
      <w:b/>
      <w:iCs/>
      <w:color w:val="000000"/>
      <w:kern w:val="24"/>
      <w:sz w:val="16"/>
      <w:szCs w:val="16"/>
    </w:rPr>
  </w:style>
  <w:style w:type="character" w:customStyle="1" w:styleId="En-tteBMSMARQUAGECSCar">
    <w:name w:val="En-tête BMS_MARQUAGE_CS Car"/>
    <w:basedOn w:val="DefaultParagraphFont"/>
    <w:link w:val="En-tteBMSMARQUAGECS"/>
    <w:uiPriority w:val="2"/>
    <w:rsid w:val="00B673B7"/>
    <w:rPr>
      <w:rFonts w:ascii="Arial" w:eastAsia="+mn-ea" w:hAnsi="Arial" w:cs="Arial"/>
      <w:i/>
      <w:iCs/>
      <w:color w:val="000000"/>
      <w:kern w:val="24"/>
      <w:sz w:val="12"/>
      <w:szCs w:val="12"/>
    </w:rPr>
  </w:style>
  <w:style w:type="paragraph" w:customStyle="1" w:styleId="En-tteBMSBANDEAU">
    <w:name w:val="En-tête BMS_BANDEAU"/>
    <w:link w:val="En-tteBMSBANDEAUCar"/>
    <w:uiPriority w:val="2"/>
    <w:rsid w:val="00F900A1"/>
    <w:pPr>
      <w:spacing w:before="60" w:after="60"/>
      <w:jc w:val="center"/>
    </w:pPr>
    <w:rPr>
      <w:b/>
      <w:sz w:val="30"/>
      <w:szCs w:val="30"/>
    </w:rPr>
  </w:style>
  <w:style w:type="character" w:customStyle="1" w:styleId="En-tteBMSMARQUAGEFINALCar">
    <w:name w:val="En-tête BMS_MARQUAGE_FINAL Car"/>
    <w:basedOn w:val="DefaultParagraphFont"/>
    <w:link w:val="En-tteBMSMARQUAGEFINAL"/>
    <w:uiPriority w:val="2"/>
    <w:rsid w:val="00B673B7"/>
    <w:rPr>
      <w:rFonts w:ascii="Arial" w:eastAsia="+mn-ea" w:hAnsi="Arial" w:cs="Arial"/>
      <w:b/>
      <w:iCs/>
      <w:color w:val="000000"/>
      <w:kern w:val="24"/>
      <w:sz w:val="16"/>
      <w:szCs w:val="16"/>
    </w:rPr>
  </w:style>
  <w:style w:type="character" w:customStyle="1" w:styleId="En-tteBMSBANDEAUCar">
    <w:name w:val="En-tête BMS_BANDEAU Car"/>
    <w:basedOn w:val="DefaultParagraphFont"/>
    <w:link w:val="En-tteBMSBANDEAU"/>
    <w:uiPriority w:val="2"/>
    <w:rsid w:val="00B673B7"/>
    <w:rPr>
      <w:b/>
      <w:sz w:val="30"/>
      <w:szCs w:val="30"/>
    </w:rPr>
  </w:style>
  <w:style w:type="paragraph" w:customStyle="1" w:styleId="PdP1BMStexte2">
    <w:name w:val="PdP 1_BMS_texte 2"/>
    <w:link w:val="PdP1BMStexte2Car"/>
    <w:uiPriority w:val="2"/>
    <w:locked/>
    <w:rsid w:val="004E13EA"/>
    <w:pPr>
      <w:spacing w:before="60" w:after="20" w:line="216" w:lineRule="auto"/>
      <w:ind w:left="-68"/>
      <w:jc w:val="center"/>
    </w:pPr>
    <w:rPr>
      <w:rFonts w:cs="Times New Roman"/>
      <w:color w:val="808080" w:themeColor="background1" w:themeShade="80"/>
      <w:sz w:val="14"/>
      <w:szCs w:val="14"/>
      <w:lang w:val="en-US"/>
    </w:rPr>
  </w:style>
  <w:style w:type="paragraph" w:customStyle="1" w:styleId="PdP1BMStexte1">
    <w:name w:val="PdP 1_BMS_texte 1"/>
    <w:link w:val="PdP1BMStexte1Car"/>
    <w:uiPriority w:val="2"/>
    <w:locked/>
    <w:rsid w:val="004E13EA"/>
    <w:pPr>
      <w:spacing w:before="0" w:after="0"/>
      <w:ind w:left="-425"/>
      <w:jc w:val="center"/>
    </w:pPr>
    <w:rPr>
      <w:rFonts w:cs="Times New Roman"/>
      <w:sz w:val="15"/>
      <w:szCs w:val="15"/>
      <w:lang w:val="en-US"/>
    </w:rPr>
  </w:style>
  <w:style w:type="character" w:customStyle="1" w:styleId="PdP1BMStexte2Car">
    <w:name w:val="PdP 1_BMS_texte 2 Car"/>
    <w:basedOn w:val="DefaultParagraphFont"/>
    <w:link w:val="PdP1BMStexte2"/>
    <w:uiPriority w:val="2"/>
    <w:rsid w:val="00B673B7"/>
    <w:rPr>
      <w:rFonts w:cs="Times New Roman"/>
      <w:color w:val="808080" w:themeColor="background1" w:themeShade="80"/>
      <w:sz w:val="14"/>
      <w:szCs w:val="14"/>
      <w:lang w:val="en-US"/>
    </w:rPr>
  </w:style>
  <w:style w:type="paragraph" w:customStyle="1" w:styleId="PdPtextegauche">
    <w:name w:val="PdP_texte gauche"/>
    <w:link w:val="PdPtextegaucheCar"/>
    <w:uiPriority w:val="2"/>
    <w:locked/>
    <w:rsid w:val="00FC71ED"/>
    <w:pPr>
      <w:widowControl w:val="0"/>
      <w:spacing w:before="0" w:after="0"/>
      <w:jc w:val="left"/>
    </w:pPr>
    <w:rPr>
      <w:color w:val="7F7F7F" w:themeColor="text1" w:themeTint="80"/>
      <w:sz w:val="15"/>
      <w:szCs w:val="15"/>
    </w:rPr>
  </w:style>
  <w:style w:type="character" w:customStyle="1" w:styleId="PdP1BMStexte1Car">
    <w:name w:val="PdP 1_BMS_texte 1 Car"/>
    <w:basedOn w:val="DefaultParagraphFont"/>
    <w:link w:val="PdP1BMStexte1"/>
    <w:uiPriority w:val="2"/>
    <w:rsid w:val="00B673B7"/>
    <w:rPr>
      <w:rFonts w:cs="Times New Roman"/>
      <w:sz w:val="15"/>
      <w:szCs w:val="15"/>
      <w:lang w:val="en-US"/>
    </w:rPr>
  </w:style>
  <w:style w:type="paragraph" w:customStyle="1" w:styleId="PdPProtectionIntellectuelle">
    <w:name w:val="PdP_Protection Intellectuelle"/>
    <w:link w:val="PdPProtectionIntellectuelleCar"/>
    <w:uiPriority w:val="2"/>
    <w:locked/>
    <w:rsid w:val="00FC71ED"/>
    <w:pPr>
      <w:widowControl w:val="0"/>
      <w:spacing w:before="0" w:after="0"/>
      <w:jc w:val="center"/>
    </w:pPr>
    <w:rPr>
      <w:noProof/>
      <w:sz w:val="15"/>
      <w:szCs w:val="15"/>
      <w:lang w:val="en-US"/>
    </w:rPr>
  </w:style>
  <w:style w:type="character" w:customStyle="1" w:styleId="PdPtextegaucheCar">
    <w:name w:val="PdP_texte gauche Car"/>
    <w:basedOn w:val="DefaultParagraphFont"/>
    <w:link w:val="PdPtextegauche"/>
    <w:uiPriority w:val="2"/>
    <w:rsid w:val="00B673B7"/>
    <w:rPr>
      <w:color w:val="7F7F7F" w:themeColor="text1" w:themeTint="80"/>
      <w:sz w:val="15"/>
      <w:szCs w:val="15"/>
    </w:rPr>
  </w:style>
  <w:style w:type="paragraph" w:customStyle="1" w:styleId="PdP2pagination">
    <w:name w:val="PdP 2_pagination"/>
    <w:link w:val="PdP2paginationCar"/>
    <w:uiPriority w:val="2"/>
    <w:locked/>
    <w:rsid w:val="00FC71ED"/>
    <w:pPr>
      <w:pBdr>
        <w:left w:val="single" w:sz="4" w:space="4" w:color="FF0000"/>
      </w:pBdr>
      <w:tabs>
        <w:tab w:val="left" w:pos="2552"/>
      </w:tabs>
      <w:spacing w:before="0" w:after="0"/>
      <w:jc w:val="right"/>
    </w:pPr>
    <w:rPr>
      <w:sz w:val="16"/>
      <w:szCs w:val="16"/>
    </w:rPr>
  </w:style>
  <w:style w:type="character" w:customStyle="1" w:styleId="PdPProtectionIntellectuelleCar">
    <w:name w:val="PdP_Protection Intellectuelle Car"/>
    <w:basedOn w:val="DefaultParagraphFont"/>
    <w:link w:val="PdPProtectionIntellectuelle"/>
    <w:uiPriority w:val="2"/>
    <w:rsid w:val="00B673B7"/>
    <w:rPr>
      <w:noProof/>
      <w:sz w:val="15"/>
      <w:szCs w:val="15"/>
      <w:lang w:val="en-US"/>
    </w:rPr>
  </w:style>
  <w:style w:type="character" w:customStyle="1" w:styleId="PdP2paginationCar">
    <w:name w:val="PdP 2_pagination Car"/>
    <w:basedOn w:val="DefaultParagraphFont"/>
    <w:link w:val="PdP2pagination"/>
    <w:uiPriority w:val="2"/>
    <w:rsid w:val="00B673B7"/>
    <w:rPr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locked/>
    <w:rsid w:val="001D7F1E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table" w:styleId="TableGrid">
    <w:name w:val="Table Grid"/>
    <w:basedOn w:val="TableNormal"/>
    <w:uiPriority w:val="39"/>
    <w:locked/>
    <w:rsid w:val="00B27BB7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DOCBMSTITLEBMSTITULOBMS">
    <w:name w:val="TITRE_DOC_BMS / TITLE_BMS / TITULO_BMS"/>
    <w:next w:val="Normal"/>
    <w:link w:val="TITREDOCBMSTITLEBMSTITULOBMSCar"/>
    <w:qFormat/>
    <w:rsid w:val="00090DA6"/>
    <w:pPr>
      <w:spacing w:before="480"/>
      <w:jc w:val="center"/>
    </w:pPr>
    <w:rPr>
      <w:b/>
      <w:caps/>
      <w:color w:val="1F3864" w:themeColor="accent1" w:themeShade="80"/>
      <w:sz w:val="52"/>
      <w:szCs w:val="52"/>
    </w:rPr>
  </w:style>
  <w:style w:type="paragraph" w:styleId="Caption">
    <w:name w:val="caption"/>
    <w:aliases w:val="Figura BR_BMS"/>
    <w:next w:val="Normal"/>
    <w:link w:val="LgendeCar"/>
    <w:qFormat/>
    <w:rsid w:val="008F6AE4"/>
    <w:pPr>
      <w:numPr>
        <w:numId w:val="33"/>
      </w:numPr>
      <w:spacing w:before="60" w:after="200"/>
      <w:ind w:left="567" w:hanging="210"/>
      <w:jc w:val="center"/>
    </w:pPr>
    <w:rPr>
      <w:b/>
      <w:i/>
      <w:iCs/>
      <w:color w:val="595959" w:themeColor="text1" w:themeTint="A6"/>
      <w:szCs w:val="18"/>
    </w:rPr>
  </w:style>
  <w:style w:type="character" w:customStyle="1" w:styleId="TITREDOCBMSTITLEBMSTITULOBMSCar">
    <w:name w:val="TITRE_DOC_BMS / TITLE_BMS / TITULO_BMS Car"/>
    <w:basedOn w:val="DefaultParagraphFont"/>
    <w:link w:val="TITREDOCBMSTITLEBMSTITULOBMS"/>
    <w:rsid w:val="00B673B7"/>
    <w:rPr>
      <w:b/>
      <w:caps/>
      <w:color w:val="1F3864" w:themeColor="accent1" w:themeShade="80"/>
      <w:sz w:val="52"/>
      <w:szCs w:val="52"/>
    </w:rPr>
  </w:style>
  <w:style w:type="paragraph" w:customStyle="1" w:styleId="APPENDIXENBMS">
    <w:name w:val="APPENDIX EN__BMS"/>
    <w:next w:val="Normal"/>
    <w:link w:val="APPENDIXENBMSCar"/>
    <w:qFormat/>
    <w:rsid w:val="0099624F"/>
    <w:pPr>
      <w:pageBreakBefore/>
      <w:numPr>
        <w:numId w:val="29"/>
      </w:numPr>
      <w:tabs>
        <w:tab w:val="left" w:pos="2268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paragraph" w:customStyle="1" w:styleId="FigureFRENBMS">
    <w:name w:val="Figure FR + EN_BMS"/>
    <w:next w:val="Normal"/>
    <w:qFormat/>
    <w:rsid w:val="008F6AE4"/>
    <w:pPr>
      <w:numPr>
        <w:numId w:val="30"/>
      </w:numPr>
      <w:tabs>
        <w:tab w:val="left" w:pos="1418"/>
      </w:tabs>
      <w:spacing w:before="240"/>
      <w:ind w:left="567" w:hanging="207"/>
      <w:jc w:val="center"/>
    </w:pPr>
    <w:rPr>
      <w:rFonts w:eastAsia="Times New Roman" w:cs="Times New Roman"/>
      <w:b/>
      <w:i/>
      <w:color w:val="595959" w:themeColor="text1" w:themeTint="A6"/>
      <w:szCs w:val="24"/>
      <w:lang w:eastAsia="fr-FR"/>
    </w:rPr>
  </w:style>
  <w:style w:type="paragraph" w:customStyle="1" w:styleId="ANNEXEFRBMS">
    <w:name w:val="ANNEXE FR_BMS"/>
    <w:next w:val="Normal"/>
    <w:link w:val="ANNEXEFRBMSCar"/>
    <w:qFormat/>
    <w:rsid w:val="0099624F"/>
    <w:pPr>
      <w:pageBreakBefore/>
      <w:numPr>
        <w:numId w:val="28"/>
      </w:numPr>
      <w:tabs>
        <w:tab w:val="left" w:pos="2127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character" w:customStyle="1" w:styleId="ANNEXEFRBMSCar">
    <w:name w:val="ANNEXE FR_BMS Car"/>
    <w:basedOn w:val="DefaultParagraphFont"/>
    <w:link w:val="ANNEXEFRBMS"/>
    <w:rsid w:val="0099624F"/>
    <w:rPr>
      <w:rFonts w:eastAsia="Times New Roman" w:cs="Times New Roman"/>
      <w:b/>
      <w:sz w:val="32"/>
      <w:szCs w:val="24"/>
      <w:lang w:eastAsia="fr-FR"/>
    </w:rPr>
  </w:style>
  <w:style w:type="paragraph" w:customStyle="1" w:styleId="ANEXOPT-BRBMS">
    <w:name w:val="ANEXO PT-BR__BMS"/>
    <w:next w:val="Normal"/>
    <w:link w:val="ANEXOPT-BRBMSCar"/>
    <w:qFormat/>
    <w:rsid w:val="0099624F"/>
    <w:pPr>
      <w:pageBreakBefore/>
      <w:numPr>
        <w:numId w:val="31"/>
      </w:numPr>
      <w:tabs>
        <w:tab w:val="left" w:pos="1843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character" w:customStyle="1" w:styleId="ANEXOPT-BRBMSCar">
    <w:name w:val="ANEXO PT-BR__BMS Car"/>
    <w:basedOn w:val="DefaultParagraphFont"/>
    <w:link w:val="ANEXOPT-BRBMS"/>
    <w:rsid w:val="0099624F"/>
    <w:rPr>
      <w:rFonts w:eastAsia="Times New Roman" w:cs="Times New Roman"/>
      <w:b/>
      <w:sz w:val="32"/>
      <w:szCs w:val="24"/>
      <w:lang w:eastAsia="fr-FR"/>
    </w:rPr>
  </w:style>
  <w:style w:type="character" w:customStyle="1" w:styleId="APPENDIXENBMSCar">
    <w:name w:val="APPENDIX EN__BMS Car"/>
    <w:basedOn w:val="DefaultParagraphFont"/>
    <w:link w:val="APPENDIXENBMS"/>
    <w:rsid w:val="0099624F"/>
    <w:rPr>
      <w:rFonts w:eastAsia="Times New Roman" w:cs="Times New Roman"/>
      <w:b/>
      <w:sz w:val="32"/>
      <w:szCs w:val="24"/>
      <w:lang w:eastAsia="fr-FR"/>
    </w:rPr>
  </w:style>
  <w:style w:type="table" w:styleId="GridTable4">
    <w:name w:val="Grid Table 4"/>
    <w:aliases w:val="TAB REF DOCS"/>
    <w:basedOn w:val="TableNormal"/>
    <w:uiPriority w:val="49"/>
    <w:locked/>
    <w:rsid w:val="00950788"/>
    <w:pPr>
      <w:spacing w:before="80" w:after="80"/>
      <w:ind w:left="57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cPr>
      <w:vAlign w:val="center"/>
    </w:tcPr>
    <w:tblStylePr w:type="firstRow">
      <w:pPr>
        <w:wordWrap/>
        <w:spacing w:before="50" w:beforeLines="50" w:beforeAutospacing="0" w:after="50" w:afterLines="50" w:afterAutospacing="0" w:line="240" w:lineRule="auto"/>
        <w:ind w:left="0" w:right="0" w:leftChars="0" w:rightChars="0"/>
        <w:jc w:val="center"/>
      </w:pPr>
      <w:rPr>
        <w:rFonts w:ascii="NavalGroup Sans" w:hAnsi="NavalGroup Sans"/>
        <w:b/>
        <w:bCs/>
        <w:color w:val="FFFFFF" w:themeColor="background1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jc w:val="left"/>
      </w:pPr>
      <w:rPr>
        <w:rFonts w:ascii="NavalGroup Sans" w:hAnsi="NavalGroup Sans"/>
        <w:b/>
        <w:bCs/>
        <w:sz w:val="19"/>
      </w:rPr>
      <w:tblPr/>
      <w:tcPr>
        <w:vAlign w:val="center"/>
      </w:tc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pPr>
        <w:jc w:val="left"/>
      </w:pPr>
      <w:rPr>
        <w:rFonts w:ascii="NavalGroup Sans" w:hAnsi="NavalGroup Sans"/>
        <w:sz w:val="19"/>
      </w:rPr>
      <w:tblPr/>
      <w:tcPr>
        <w:shd w:val="clear" w:color="auto" w:fill="CCCCCC" w:themeFill="text1" w:themeFillTint="33"/>
        <w:vAlign w:val="center"/>
      </w:tcPr>
    </w:tblStylePr>
    <w:tblStylePr w:type="band2Horz">
      <w:pPr>
        <w:jc w:val="left"/>
      </w:pPr>
      <w:rPr>
        <w:rFonts w:ascii="NavalGroup Sans" w:hAnsi="NavalGroup Sans"/>
        <w:sz w:val="19"/>
      </w:rPr>
      <w:tblPr/>
      <w:tcPr>
        <w:vAlign w:val="center"/>
      </w:tcPr>
    </w:tblStylePr>
  </w:style>
  <w:style w:type="paragraph" w:styleId="TOC2">
    <w:name w:val="toc 2"/>
    <w:next w:val="Normal"/>
    <w:autoRedefine/>
    <w:uiPriority w:val="39"/>
    <w:unhideWhenUsed/>
    <w:locked/>
    <w:rsid w:val="005E03D1"/>
    <w:pPr>
      <w:tabs>
        <w:tab w:val="left" w:pos="880"/>
        <w:tab w:val="left" w:pos="1701"/>
        <w:tab w:val="right" w:leader="dot" w:pos="9629"/>
      </w:tabs>
      <w:spacing w:after="100"/>
      <w:ind w:left="1276" w:hanging="567"/>
    </w:pPr>
    <w:rPr>
      <w:sz w:val="20"/>
    </w:rPr>
  </w:style>
  <w:style w:type="paragraph" w:styleId="TOC1">
    <w:name w:val="toc 1"/>
    <w:next w:val="Normal"/>
    <w:autoRedefine/>
    <w:uiPriority w:val="39"/>
    <w:unhideWhenUsed/>
    <w:locked/>
    <w:rsid w:val="005E03D1"/>
    <w:pPr>
      <w:tabs>
        <w:tab w:val="left" w:pos="709"/>
        <w:tab w:val="left" w:pos="1560"/>
        <w:tab w:val="right" w:leader="dot" w:pos="9629"/>
      </w:tabs>
      <w:spacing w:after="100"/>
      <w:ind w:left="1560" w:hanging="1276"/>
    </w:pPr>
    <w:rPr>
      <w:b/>
      <w:sz w:val="21"/>
    </w:rPr>
  </w:style>
  <w:style w:type="paragraph" w:styleId="TOC3">
    <w:name w:val="toc 3"/>
    <w:basedOn w:val="Normal"/>
    <w:next w:val="Normal"/>
    <w:autoRedefine/>
    <w:uiPriority w:val="39"/>
    <w:semiHidden/>
    <w:unhideWhenUsed/>
    <w:locked/>
    <w:rsid w:val="004651E1"/>
    <w:pPr>
      <w:spacing w:after="100"/>
      <w:ind w:left="380"/>
    </w:pPr>
    <w:rPr>
      <w:sz w:val="18"/>
    </w:rPr>
  </w:style>
  <w:style w:type="character" w:styleId="Hyperlink">
    <w:name w:val="Hyperlink"/>
    <w:basedOn w:val="DefaultParagraphFont"/>
    <w:uiPriority w:val="99"/>
    <w:unhideWhenUsed/>
    <w:locked/>
    <w:rsid w:val="004651E1"/>
    <w:rPr>
      <w:color w:val="0563C1" w:themeColor="hyperlink"/>
      <w:u w:val="single"/>
    </w:rPr>
  </w:style>
  <w:style w:type="paragraph" w:customStyle="1" w:styleId="TITREdeSOMMAIRETABLEdesFIGURES">
    <w:name w:val="TITRE de SOMMAIRE + TABLE des FIGURES"/>
    <w:link w:val="TITREdeSOMMAIRETABLEdesFIGURESCar"/>
    <w:uiPriority w:val="2"/>
    <w:rsid w:val="00A12DD4"/>
    <w:pPr>
      <w:spacing w:before="240" w:after="180"/>
      <w:ind w:firstLine="284"/>
      <w:jc w:val="center"/>
    </w:pPr>
    <w:rPr>
      <w:rFonts w:eastAsia="Times New Roman" w:cs="Times New Roman"/>
      <w:b/>
      <w:bCs/>
      <w:caps/>
      <w:smallCaps/>
      <w:color w:val="164194"/>
      <w:sz w:val="32"/>
      <w:szCs w:val="28"/>
      <w:lang w:eastAsia="fr-FR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A12DD4"/>
    <w:rPr>
      <w:color w:val="954F72" w:themeColor="followedHyperlink"/>
      <w:u w:val="single"/>
    </w:rPr>
  </w:style>
  <w:style w:type="character" w:customStyle="1" w:styleId="TITREdeSOMMAIRETABLEdesFIGURESCar">
    <w:name w:val="TITRE de SOMMAIRE + TABLE des FIGURES Car"/>
    <w:basedOn w:val="DefaultParagraphFont"/>
    <w:link w:val="TITREdeSOMMAIRETABLEdesFIGURES"/>
    <w:uiPriority w:val="2"/>
    <w:rsid w:val="00B673B7"/>
    <w:rPr>
      <w:rFonts w:eastAsia="Times New Roman" w:cs="Times New Roman"/>
      <w:b/>
      <w:bCs/>
      <w:caps/>
      <w:smallCaps/>
      <w:color w:val="164194"/>
      <w:sz w:val="32"/>
      <w:szCs w:val="28"/>
      <w:lang w:eastAsia="fr-FR"/>
    </w:rPr>
  </w:style>
  <w:style w:type="paragraph" w:styleId="TableofFigures">
    <w:name w:val="table of figures"/>
    <w:aliases w:val="Table des FIGURES"/>
    <w:next w:val="Normal"/>
    <w:autoRedefine/>
    <w:uiPriority w:val="99"/>
    <w:unhideWhenUsed/>
    <w:locked/>
    <w:rsid w:val="007A06ED"/>
    <w:pPr>
      <w:tabs>
        <w:tab w:val="left" w:pos="1701"/>
        <w:tab w:val="right" w:leader="dot" w:pos="9629"/>
      </w:tabs>
      <w:spacing w:after="0"/>
      <w:ind w:left="284"/>
    </w:pPr>
    <w:rPr>
      <w:b/>
      <w:sz w:val="21"/>
    </w:rPr>
  </w:style>
  <w:style w:type="table" w:styleId="GridTable4Accent5">
    <w:name w:val="Grid Table 4 Accent 5"/>
    <w:basedOn w:val="TableNormal"/>
    <w:uiPriority w:val="49"/>
    <w:locked/>
    <w:rsid w:val="00950788"/>
    <w:pPr>
      <w:spacing w:before="60" w:after="60"/>
    </w:pPr>
    <w:rPr>
      <w:sz w:val="18"/>
    </w:rPr>
    <w:tblPr>
      <w:tblStyleRowBandSize w:val="1"/>
      <w:tblStyleColBandSize w:val="1"/>
      <w:tblBorders>
        <w:top w:val="single" w:sz="4" w:space="0" w:color="0070C0"/>
        <w:left w:val="single" w:sz="4" w:space="0" w:color="0070C0"/>
        <w:bottom w:val="single" w:sz="4" w:space="0" w:color="0070C0"/>
        <w:right w:val="single" w:sz="4" w:space="0" w:color="0070C0"/>
        <w:insideH w:val="single" w:sz="4" w:space="0" w:color="0070C0"/>
        <w:insideV w:val="single" w:sz="4" w:space="0" w:color="0070C0"/>
      </w:tblBorders>
    </w:tblPr>
    <w:tblStylePr w:type="firstRow">
      <w:pPr>
        <w:jc w:val="center"/>
      </w:pPr>
      <w:rPr>
        <w:rFonts w:ascii="NavalGroup Sans" w:hAnsi="NavalGroup Sans"/>
        <w:b/>
        <w:bCs/>
        <w:color w:val="FFFFFF" w:themeColor="background1"/>
        <w:sz w:val="20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pPr>
        <w:jc w:val="left"/>
      </w:pPr>
      <w:rPr>
        <w:rFonts w:ascii="NavalGroup Sans" w:hAnsi="NavalGroup Sans"/>
        <w:b/>
        <w:bCs/>
        <w:sz w:val="19"/>
      </w:rPr>
      <w:tblPr/>
      <w:tcPr>
        <w:vAlign w:val="center"/>
      </w:tcPr>
    </w:tblStylePr>
    <w:tblStylePr w:type="lastCol">
      <w:rPr>
        <w:b/>
        <w:bCs/>
      </w:rPr>
    </w:tblStylePr>
    <w:tblStylePr w:type="band1Vert">
      <w:pPr>
        <w:jc w:val="left"/>
      </w:p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cBorders>
      </w:tcPr>
    </w:tblStylePr>
    <w:tblStylePr w:type="band2Vert">
      <w:pPr>
        <w:jc w:val="left"/>
      </w:p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</w:tcPr>
    </w:tblStylePr>
    <w:tblStylePr w:type="band1Horz">
      <w:pPr>
        <w:wordWrap/>
        <w:spacing w:before="60" w:beforeLines="0" w:beforeAutospacing="0" w:after="60" w:afterLines="0" w:afterAutospacing="0" w:line="240" w:lineRule="auto"/>
        <w:contextualSpacing w:val="0"/>
        <w:jc w:val="left"/>
      </w:pPr>
      <w:rPr>
        <w:rFonts w:ascii="NavalGroup Sans" w:hAnsi="NavalGroup Sans"/>
        <w:sz w:val="19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  <w:shd w:val="clear" w:color="auto" w:fill="BDD6EE" w:themeFill="accent5" w:themeFillTint="66"/>
      </w:tcPr>
    </w:tblStylePr>
    <w:tblStylePr w:type="band2Horz">
      <w:pPr>
        <w:wordWrap/>
        <w:spacing w:before="60" w:beforeLines="0" w:beforeAutospacing="0" w:after="60" w:afterLines="0" w:afterAutospacing="0" w:line="240" w:lineRule="auto"/>
        <w:jc w:val="left"/>
      </w:pPr>
      <w:rPr>
        <w:rFonts w:ascii="NavalGroup Sans" w:hAnsi="NavalGroup Sans"/>
        <w:sz w:val="19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</w:tcPr>
    </w:tblStylePr>
  </w:style>
  <w:style w:type="character" w:customStyle="1" w:styleId="LgendeCar">
    <w:name w:val="Légende Car"/>
    <w:aliases w:val="Figura BR_BMS Car"/>
    <w:basedOn w:val="DefaultParagraphFont"/>
    <w:link w:val="Caption"/>
    <w:rsid w:val="00B673B7"/>
    <w:rPr>
      <w:b/>
      <w:i/>
      <w:iCs/>
      <w:color w:val="595959" w:themeColor="text1" w:themeTint="A6"/>
      <w:szCs w:val="18"/>
    </w:rPr>
  </w:style>
  <w:style w:type="paragraph" w:customStyle="1" w:styleId="Pucestype1BMS">
    <w:name w:val="Puces type 1_BMS"/>
    <w:basedOn w:val="ListParagraph"/>
    <w:link w:val="Pucestype1BMSCar"/>
    <w:uiPriority w:val="3"/>
    <w:qFormat/>
    <w:locked/>
    <w:rsid w:val="00132CE5"/>
    <w:pPr>
      <w:numPr>
        <w:numId w:val="37"/>
      </w:numPr>
      <w:spacing w:before="200"/>
      <w:ind w:left="1281" w:hanging="357"/>
      <w:contextualSpacing/>
    </w:pPr>
  </w:style>
  <w:style w:type="paragraph" w:customStyle="1" w:styleId="Pucestype2BMS">
    <w:name w:val="Puces type 2_BMS"/>
    <w:basedOn w:val="ListParagraph"/>
    <w:link w:val="Pucestype2BMSCar"/>
    <w:uiPriority w:val="3"/>
    <w:qFormat/>
    <w:locked/>
    <w:rsid w:val="00132CE5"/>
    <w:pPr>
      <w:numPr>
        <w:numId w:val="38"/>
      </w:numPr>
    </w:pPr>
  </w:style>
  <w:style w:type="character" w:customStyle="1" w:styleId="Pucestype1BMSCar">
    <w:name w:val="Puces type 1_BMS Car"/>
    <w:basedOn w:val="ParagraphedelisteCar"/>
    <w:link w:val="Pucestype1BMS"/>
    <w:uiPriority w:val="3"/>
    <w:rsid w:val="00CE6806"/>
  </w:style>
  <w:style w:type="paragraph" w:customStyle="1" w:styleId="Pucestype3BMS">
    <w:name w:val="Puces type 3_BMS"/>
    <w:basedOn w:val="ListParagraph"/>
    <w:link w:val="Pucestype3BMSCar"/>
    <w:uiPriority w:val="3"/>
    <w:qFormat/>
    <w:locked/>
    <w:rsid w:val="00132CE5"/>
    <w:pPr>
      <w:numPr>
        <w:numId w:val="40"/>
      </w:numPr>
    </w:pPr>
  </w:style>
  <w:style w:type="character" w:customStyle="1" w:styleId="Pucestype2BMSCar">
    <w:name w:val="Puces type 2_BMS Car"/>
    <w:basedOn w:val="ParagraphedelisteCar"/>
    <w:link w:val="Pucestype2BMS"/>
    <w:uiPriority w:val="3"/>
    <w:rsid w:val="00CE6806"/>
  </w:style>
  <w:style w:type="paragraph" w:customStyle="1" w:styleId="Pucestype4BMS">
    <w:name w:val="Puces type 4_BMS"/>
    <w:basedOn w:val="ListParagraph"/>
    <w:link w:val="Pucestype4BMSCar"/>
    <w:uiPriority w:val="3"/>
    <w:qFormat/>
    <w:locked/>
    <w:rsid w:val="00132CE5"/>
    <w:pPr>
      <w:numPr>
        <w:numId w:val="45"/>
      </w:numPr>
    </w:pPr>
  </w:style>
  <w:style w:type="character" w:customStyle="1" w:styleId="Pucestype3BMSCar">
    <w:name w:val="Puces type 3_BMS Car"/>
    <w:basedOn w:val="ParagraphedelisteCar"/>
    <w:link w:val="Pucestype3BMS"/>
    <w:uiPriority w:val="3"/>
    <w:rsid w:val="00CE6806"/>
  </w:style>
  <w:style w:type="paragraph" w:customStyle="1" w:styleId="Pucestype5BMS">
    <w:name w:val="Puces type 5_BMS"/>
    <w:basedOn w:val="ListParagraph"/>
    <w:link w:val="Pucestype5BMSCar"/>
    <w:uiPriority w:val="3"/>
    <w:qFormat/>
    <w:locked/>
    <w:rsid w:val="00132CE5"/>
    <w:pPr>
      <w:numPr>
        <w:numId w:val="46"/>
      </w:numPr>
    </w:pPr>
  </w:style>
  <w:style w:type="character" w:customStyle="1" w:styleId="Pucestype4BMSCar">
    <w:name w:val="Puces type 4_BMS Car"/>
    <w:basedOn w:val="ParagraphedelisteCar"/>
    <w:link w:val="Pucestype4BMS"/>
    <w:uiPriority w:val="3"/>
    <w:rsid w:val="00CE6806"/>
  </w:style>
  <w:style w:type="paragraph" w:customStyle="1" w:styleId="Pucestype6BMS">
    <w:name w:val="Puces type 6_BMS"/>
    <w:basedOn w:val="ListParagraph"/>
    <w:link w:val="Pucestype6BMSCar"/>
    <w:uiPriority w:val="3"/>
    <w:qFormat/>
    <w:locked/>
    <w:rsid w:val="00132CE5"/>
    <w:pPr>
      <w:numPr>
        <w:numId w:val="47"/>
      </w:numPr>
    </w:pPr>
  </w:style>
  <w:style w:type="character" w:customStyle="1" w:styleId="Pucestype5BMSCar">
    <w:name w:val="Puces type 5_BMS Car"/>
    <w:basedOn w:val="ParagraphedelisteCar"/>
    <w:link w:val="Pucestype5BMS"/>
    <w:uiPriority w:val="3"/>
    <w:rsid w:val="00CE6806"/>
  </w:style>
  <w:style w:type="paragraph" w:customStyle="1" w:styleId="Enumtype1BMS">
    <w:name w:val="Enum type 1_BMS"/>
    <w:basedOn w:val="ListParagraph"/>
    <w:link w:val="Enumtype1BMSCar"/>
    <w:uiPriority w:val="3"/>
    <w:qFormat/>
    <w:locked/>
    <w:rsid w:val="00132CE5"/>
    <w:pPr>
      <w:numPr>
        <w:numId w:val="48"/>
      </w:numPr>
    </w:pPr>
  </w:style>
  <w:style w:type="character" w:customStyle="1" w:styleId="Pucestype6BMSCar">
    <w:name w:val="Puces type 6_BMS Car"/>
    <w:basedOn w:val="ParagraphedelisteCar"/>
    <w:link w:val="Pucestype6BMS"/>
    <w:uiPriority w:val="3"/>
    <w:rsid w:val="00CE6806"/>
  </w:style>
  <w:style w:type="paragraph" w:customStyle="1" w:styleId="Enumtype2BMS">
    <w:name w:val="Enum type 2_BMS"/>
    <w:basedOn w:val="ListParagraph"/>
    <w:link w:val="Enumtype2BMSCar"/>
    <w:uiPriority w:val="3"/>
    <w:qFormat/>
    <w:locked/>
    <w:rsid w:val="00132CE5"/>
    <w:pPr>
      <w:numPr>
        <w:numId w:val="42"/>
      </w:numPr>
    </w:pPr>
  </w:style>
  <w:style w:type="character" w:customStyle="1" w:styleId="Enumtype1BMSCar">
    <w:name w:val="Enum type 1_BMS Car"/>
    <w:basedOn w:val="ParagraphedelisteCar"/>
    <w:link w:val="Enumtype1BMS"/>
    <w:uiPriority w:val="3"/>
    <w:rsid w:val="00CE6806"/>
  </w:style>
  <w:style w:type="paragraph" w:customStyle="1" w:styleId="Enumtype3BMS">
    <w:name w:val="Enum type 3_BMS"/>
    <w:basedOn w:val="ListParagraph"/>
    <w:link w:val="Enumtype3BMSCar"/>
    <w:uiPriority w:val="3"/>
    <w:qFormat/>
    <w:locked/>
    <w:rsid w:val="00132CE5"/>
    <w:pPr>
      <w:numPr>
        <w:numId w:val="43"/>
      </w:numPr>
    </w:pPr>
  </w:style>
  <w:style w:type="character" w:customStyle="1" w:styleId="Enumtype2BMSCar">
    <w:name w:val="Enum type 2_BMS Car"/>
    <w:basedOn w:val="ParagraphedelisteCar"/>
    <w:link w:val="Enumtype2BMS"/>
    <w:uiPriority w:val="3"/>
    <w:rsid w:val="00CE6806"/>
  </w:style>
  <w:style w:type="paragraph" w:customStyle="1" w:styleId="Enumtype4BMS">
    <w:name w:val="Enum type 4_BMS"/>
    <w:basedOn w:val="ListParagraph"/>
    <w:link w:val="Enumtype4BMSCar"/>
    <w:uiPriority w:val="3"/>
    <w:qFormat/>
    <w:locked/>
    <w:rsid w:val="00132CE5"/>
    <w:pPr>
      <w:numPr>
        <w:numId w:val="44"/>
      </w:numPr>
    </w:pPr>
  </w:style>
  <w:style w:type="character" w:customStyle="1" w:styleId="Enumtype3BMSCar">
    <w:name w:val="Enum type 3_BMS Car"/>
    <w:basedOn w:val="ParagraphedelisteCar"/>
    <w:link w:val="Enumtype3BMS"/>
    <w:uiPriority w:val="3"/>
    <w:rsid w:val="00CE6806"/>
  </w:style>
  <w:style w:type="character" w:customStyle="1" w:styleId="Enumtype4BMSCar">
    <w:name w:val="Enum type 4_BMS Car"/>
    <w:basedOn w:val="ParagraphedelisteCar"/>
    <w:link w:val="Enumtype4BMS"/>
    <w:uiPriority w:val="3"/>
    <w:rsid w:val="00CE6806"/>
  </w:style>
  <w:style w:type="table" w:customStyle="1" w:styleId="Grilledutableau1">
    <w:name w:val="Grille du tableau1"/>
    <w:basedOn w:val="TableNormal"/>
    <w:next w:val="TableGrid"/>
    <w:uiPriority w:val="39"/>
    <w:locked/>
    <w:rsid w:val="00394978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Normal"/>
    <w:next w:val="TableGrid"/>
    <w:uiPriority w:val="59"/>
    <w:locked/>
    <w:rsid w:val="0036327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locked/>
    <w:rsid w:val="00252D85"/>
    <w:rPr>
      <w:color w:val="808080"/>
    </w:rPr>
  </w:style>
  <w:style w:type="paragraph" w:styleId="Quote">
    <w:name w:val="Quote"/>
    <w:basedOn w:val="Normal"/>
    <w:next w:val="Normal"/>
    <w:link w:val="CitationCar"/>
    <w:uiPriority w:val="1"/>
    <w:qFormat/>
    <w:rsid w:val="00F004D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DefaultParagraphFont"/>
    <w:link w:val="Quote"/>
    <w:uiPriority w:val="1"/>
    <w:rsid w:val="00F004DB"/>
    <w:rPr>
      <w:i/>
      <w:iCs/>
      <w:color w:val="404040" w:themeColor="text1" w:themeTint="BF"/>
    </w:rPr>
  </w:style>
  <w:style w:type="character" w:styleId="IntenseReference">
    <w:name w:val="Intense Reference"/>
    <w:aliases w:val="Référence intense_BMS"/>
    <w:basedOn w:val="DefaultParagraphFont"/>
    <w:uiPriority w:val="3"/>
    <w:qFormat/>
    <w:locked/>
    <w:rsid w:val="00F600CC"/>
    <w:rPr>
      <w:b/>
      <w:bCs/>
      <w:smallCaps/>
      <w:color w:val="4472C4" w:themeColor="accent1"/>
      <w:spacing w:val="5"/>
    </w:rPr>
  </w:style>
  <w:style w:type="character" w:styleId="SubtleReference">
    <w:name w:val="Subtle Reference"/>
    <w:aliases w:val="Référence légère_BMS"/>
    <w:basedOn w:val="DefaultParagraphFont"/>
    <w:uiPriority w:val="3"/>
    <w:qFormat/>
    <w:locked/>
    <w:rsid w:val="00F600CC"/>
    <w:rPr>
      <w:smallCaps/>
      <w:color w:val="5A5A5A" w:themeColor="text1" w:themeTint="A5"/>
    </w:rPr>
  </w:style>
  <w:style w:type="paragraph" w:styleId="Subtitle">
    <w:name w:val="Subtitle"/>
    <w:aliases w:val="Sous-titre_BMS"/>
    <w:basedOn w:val="Normal"/>
    <w:next w:val="Normal"/>
    <w:link w:val="Sous-titreCar"/>
    <w:uiPriority w:val="11"/>
    <w:qFormat/>
    <w:locked/>
    <w:rsid w:val="00F600CC"/>
    <w:pPr>
      <w:numPr>
        <w:ilvl w:val="1"/>
      </w:numPr>
      <w:spacing w:after="160"/>
      <w:ind w:firstLine="567"/>
    </w:pPr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aliases w:val="Sous-titre_BMS Car"/>
    <w:basedOn w:val="DefaultParagraphFont"/>
    <w:link w:val="Subtitle"/>
    <w:uiPriority w:val="11"/>
    <w:rsid w:val="00F600CC"/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paragraph" w:styleId="ListBullet3">
    <w:name w:val="List Bullet 3"/>
    <w:basedOn w:val="ListBullet4"/>
    <w:locked/>
    <w:rsid w:val="003861F1"/>
    <w:pPr>
      <w:numPr>
        <w:numId w:val="0"/>
      </w:numPr>
      <w:tabs>
        <w:tab w:val="left" w:pos="12333"/>
      </w:tabs>
      <w:spacing w:before="0"/>
    </w:pPr>
    <w:rPr>
      <w:rFonts w:ascii="Arial" w:eastAsia="Times New Roman" w:hAnsi="Arial" w:cs="Times New Roman"/>
      <w:noProof/>
      <w:sz w:val="22"/>
      <w:szCs w:val="24"/>
      <w:lang w:eastAsia="fr-FR"/>
    </w:rPr>
  </w:style>
  <w:style w:type="paragraph" w:styleId="ListBullet4">
    <w:name w:val="List Bullet 4"/>
    <w:basedOn w:val="Normal"/>
    <w:uiPriority w:val="99"/>
    <w:semiHidden/>
    <w:unhideWhenUsed/>
    <w:locked/>
    <w:rsid w:val="003861F1"/>
    <w:pPr>
      <w:numPr>
        <w:numId w:val="2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footer" Target="footer2.xml" /><Relationship Id="rId11" Type="http://schemas.openxmlformats.org/officeDocument/2006/relationships/glossaryDocument" Target="glossary/document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endnotes" Target="endnotes.xml" /><Relationship Id="rId3" Type="http://schemas.openxmlformats.org/officeDocument/2006/relationships/settings" Target="settings.xml" /><Relationship Id="rId4" Type="http://schemas.openxmlformats.org/officeDocument/2006/relationships/webSettings" Target="webSettings.xml" /><Relationship Id="rId5" Type="http://schemas.openxmlformats.org/officeDocument/2006/relationships/fontTable" Target="fontTable.xml" /><Relationship Id="rId6" Type="http://schemas.openxmlformats.org/officeDocument/2006/relationships/customXml" Target="../customXml/item1.xml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header" Target="header2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numbering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attachedTemplate" Target="file:///W:\Departements\PQG\Reprise%20A2G\Z_REJANE\1_working%20space\FR\Template%20A2G_BMS_FR_Formulaire%20ou%20Guide_avec%20macro.dotm" TargetMode="External" /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docParts>
    <w:docPart>
      <w:docPartPr>
        <w:name w:val="4A0C39FC4F954700A52D982A9FDAD9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B1FE34B-99FA-4B38-9FA0-D4E8C312022E}"/>
      </w:docPartPr>
      <w:docPartBody>
        <w:p w:rsidR="00000000">
          <w:pPr>
            <w:pStyle w:val="4A0C39FC4F954700A52D982A9FDAD969"/>
          </w:pPr>
          <w:r w:rsidRPr="007B0318">
            <w:rPr>
              <w:rStyle w:val="PlaceholderText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avalGroup Sans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00"/>
  </w:rsids>
  <m:mathPr>
    <m:mathFont m:val="Cambria Math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A0C39FC4F954700A52D982A9FDAD969">
    <w:name w:val="4A0C39FC4F954700A52D982A9FDAD9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920F0-A5DF-4918-87F9-1F59F0E25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A2G_BMS_FR_Formulaire ou Guide_avec macro.dotm</Template>
  <TotalTime>6</TotalTime>
  <Pages>1</Pages>
  <Words>156</Words>
  <Characters>861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GOUPIL, Rejane</dc:creator>
  <cp:lastModifiedBy>GOUPIL, Rejane</cp:lastModifiedBy>
  <cp:revision>2</cp:revision>
  <dcterms:created xsi:type="dcterms:W3CDTF">2023-03-15T12:59:00Z</dcterms:created>
  <dcterms:modified xsi:type="dcterms:W3CDTF">2023-03-15T13:05:00Z</dcterms:modified>
</cp:coreProperties>
</file>